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8E" w:rsidRDefault="0009638E">
      <w:pPr>
        <w:autoSpaceDE w:val="0"/>
        <w:autoSpaceDN w:val="0"/>
        <w:adjustRightInd w:val="0"/>
        <w:spacing w:line="312" w:lineRule="auto"/>
        <w:jc w:val="center"/>
        <w:rPr>
          <w:rFonts w:asciiTheme="minorEastAsia" w:eastAsiaTheme="minorEastAsia" w:hAnsiTheme="minorEastAsia" w:cs="宋体"/>
          <w:b/>
          <w:sz w:val="44"/>
          <w:szCs w:val="44"/>
        </w:rPr>
      </w:pPr>
    </w:p>
    <w:p w:rsidR="0009638E" w:rsidRPr="00B40F23" w:rsidRDefault="004A572D">
      <w:pPr>
        <w:autoSpaceDE w:val="0"/>
        <w:autoSpaceDN w:val="0"/>
        <w:adjustRightInd w:val="0"/>
        <w:spacing w:line="312" w:lineRule="auto"/>
        <w:jc w:val="center"/>
        <w:rPr>
          <w:rFonts w:asciiTheme="minorEastAsia" w:eastAsiaTheme="minorEastAsia" w:hAnsiTheme="minorEastAsia" w:cs="宋体"/>
          <w:b/>
          <w:bCs/>
          <w:sz w:val="36"/>
          <w:szCs w:val="36"/>
        </w:rPr>
      </w:pPr>
      <w:r w:rsidRPr="00B40F23">
        <w:rPr>
          <w:rFonts w:asciiTheme="minorEastAsia" w:eastAsiaTheme="minorEastAsia" w:hAnsiTheme="minorEastAsia" w:cs="宋体" w:hint="eastAsia"/>
          <w:b/>
          <w:bCs/>
          <w:sz w:val="36"/>
          <w:szCs w:val="36"/>
        </w:rPr>
        <w:t>南通市</w:t>
      </w:r>
      <w:proofErr w:type="gramStart"/>
      <w:r w:rsidRPr="00B40F23">
        <w:rPr>
          <w:rFonts w:asciiTheme="minorEastAsia" w:eastAsiaTheme="minorEastAsia" w:hAnsiTheme="minorEastAsia" w:cs="宋体" w:hint="eastAsia"/>
          <w:b/>
          <w:bCs/>
          <w:sz w:val="36"/>
          <w:szCs w:val="36"/>
        </w:rPr>
        <w:t>人民检察院环本农场</w:t>
      </w:r>
      <w:proofErr w:type="gramEnd"/>
      <w:r w:rsidRPr="00B40F23">
        <w:rPr>
          <w:rFonts w:asciiTheme="minorEastAsia" w:eastAsiaTheme="minorEastAsia" w:hAnsiTheme="minorEastAsia" w:cs="宋体" w:hint="eastAsia"/>
          <w:b/>
          <w:bCs/>
          <w:sz w:val="36"/>
          <w:szCs w:val="36"/>
        </w:rPr>
        <w:t>维修项目</w:t>
      </w: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4A572D">
      <w:pPr>
        <w:autoSpaceDE w:val="0"/>
        <w:autoSpaceDN w:val="0"/>
        <w:adjustRightInd w:val="0"/>
        <w:spacing w:line="312" w:lineRule="auto"/>
        <w:jc w:val="center"/>
        <w:rPr>
          <w:rFonts w:asciiTheme="minorEastAsia" w:eastAsiaTheme="minorEastAsia" w:hAnsiTheme="minorEastAsia" w:cs="宋体"/>
          <w:b/>
          <w:sz w:val="44"/>
          <w:szCs w:val="44"/>
          <w:lang w:val="zh-CN"/>
        </w:rPr>
      </w:pPr>
      <w:r w:rsidRPr="00B40F23">
        <w:rPr>
          <w:rFonts w:asciiTheme="minorEastAsia" w:eastAsiaTheme="minorEastAsia" w:hAnsiTheme="minorEastAsia" w:cs="宋体" w:hint="eastAsia"/>
          <w:b/>
          <w:bCs/>
          <w:sz w:val="100"/>
          <w:szCs w:val="100"/>
          <w:lang w:val="zh-CN"/>
        </w:rPr>
        <w:t>采购询价文件</w:t>
      </w:r>
    </w:p>
    <w:p w:rsidR="0009638E" w:rsidRPr="00B40F23" w:rsidRDefault="0009638E">
      <w:pPr>
        <w:autoSpaceDE w:val="0"/>
        <w:autoSpaceDN w:val="0"/>
        <w:adjustRightInd w:val="0"/>
        <w:spacing w:line="312" w:lineRule="auto"/>
        <w:jc w:val="center"/>
        <w:rPr>
          <w:rFonts w:asciiTheme="minorEastAsia" w:eastAsiaTheme="minorEastAsia" w:hAnsiTheme="minorEastAsia" w:cs="宋体"/>
          <w:b/>
          <w:sz w:val="44"/>
          <w:szCs w:val="44"/>
          <w:lang w:val="zh-CN"/>
        </w:rPr>
      </w:pPr>
    </w:p>
    <w:p w:rsidR="0009638E" w:rsidRPr="00B40F23" w:rsidRDefault="0009638E">
      <w:pPr>
        <w:pStyle w:val="a0"/>
        <w:rPr>
          <w:rFonts w:asciiTheme="minorEastAsia" w:eastAsiaTheme="minorEastAsia" w:hAnsiTheme="minorEastAsia"/>
          <w:lang w:val="zh-CN"/>
        </w:rPr>
      </w:pPr>
    </w:p>
    <w:p w:rsidR="0009638E" w:rsidRPr="00B40F23" w:rsidRDefault="0009638E">
      <w:pPr>
        <w:rPr>
          <w:rFonts w:asciiTheme="minorEastAsia" w:eastAsiaTheme="minorEastAsia" w:hAnsiTheme="minorEastAsia"/>
          <w:lang w:val="zh-CN"/>
        </w:rPr>
      </w:pPr>
    </w:p>
    <w:p w:rsidR="0009638E" w:rsidRPr="00B40F23" w:rsidRDefault="0009638E">
      <w:pPr>
        <w:autoSpaceDE w:val="0"/>
        <w:autoSpaceDN w:val="0"/>
        <w:adjustRightInd w:val="0"/>
        <w:spacing w:line="312" w:lineRule="auto"/>
        <w:jc w:val="center"/>
        <w:rPr>
          <w:rFonts w:asciiTheme="minorEastAsia" w:eastAsiaTheme="minorEastAsia" w:hAnsiTheme="minorEastAsia" w:cs="宋体"/>
          <w:szCs w:val="21"/>
        </w:rPr>
      </w:pP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Pr>
        <w:autoSpaceDE w:val="0"/>
        <w:autoSpaceDN w:val="0"/>
        <w:adjustRightInd w:val="0"/>
        <w:spacing w:line="312" w:lineRule="auto"/>
        <w:ind w:firstLine="420"/>
        <w:jc w:val="center"/>
        <w:rPr>
          <w:rFonts w:asciiTheme="minorEastAsia" w:eastAsiaTheme="minorEastAsia" w:hAnsiTheme="minorEastAsia" w:cs="宋体"/>
          <w:szCs w:val="21"/>
        </w:rPr>
      </w:pPr>
    </w:p>
    <w:p w:rsidR="0009638E" w:rsidRPr="00B40F23" w:rsidRDefault="0009638E">
      <w:pPr>
        <w:autoSpaceDE w:val="0"/>
        <w:autoSpaceDN w:val="0"/>
        <w:adjustRightInd w:val="0"/>
        <w:spacing w:line="312" w:lineRule="auto"/>
        <w:rPr>
          <w:rFonts w:asciiTheme="minorEastAsia" w:eastAsiaTheme="minorEastAsia" w:hAnsiTheme="minorEastAsia" w:cs="宋体"/>
          <w:b/>
          <w:bCs/>
          <w:sz w:val="36"/>
          <w:szCs w:val="36"/>
          <w:lang w:val="zh-CN"/>
        </w:rPr>
      </w:pPr>
    </w:p>
    <w:p w:rsidR="0009638E" w:rsidRPr="00B40F23" w:rsidRDefault="004A572D" w:rsidP="00F80709">
      <w:pPr>
        <w:adjustRightInd w:val="0"/>
        <w:snapToGrid w:val="0"/>
        <w:spacing w:line="360" w:lineRule="auto"/>
        <w:ind w:left="1928" w:hangingChars="600" w:hanging="1928"/>
        <w:rPr>
          <w:rFonts w:asciiTheme="minorEastAsia" w:eastAsiaTheme="minorEastAsia" w:hAnsiTheme="minorEastAsia" w:cs="宋体"/>
          <w:b/>
          <w:bCs/>
          <w:sz w:val="32"/>
          <w:szCs w:val="32"/>
        </w:rPr>
      </w:pPr>
      <w:r w:rsidRPr="00B40F23">
        <w:rPr>
          <w:rFonts w:asciiTheme="minorEastAsia" w:eastAsiaTheme="minorEastAsia" w:hAnsiTheme="minorEastAsia" w:hint="eastAsia"/>
          <w:b/>
          <w:bCs/>
          <w:sz w:val="32"/>
          <w:szCs w:val="30"/>
        </w:rPr>
        <w:t>采购单位：江苏省</w:t>
      </w:r>
      <w:r w:rsidRPr="00B40F23">
        <w:rPr>
          <w:rFonts w:asciiTheme="minorEastAsia" w:eastAsiaTheme="minorEastAsia" w:hAnsiTheme="minorEastAsia" w:cs="宋体" w:hint="eastAsia"/>
          <w:b/>
          <w:bCs/>
          <w:sz w:val="32"/>
          <w:szCs w:val="32"/>
        </w:rPr>
        <w:t>南通市人民检察院</w:t>
      </w:r>
    </w:p>
    <w:p w:rsidR="0009638E" w:rsidRPr="00B40F23" w:rsidRDefault="004A572D">
      <w:pPr>
        <w:adjustRightInd w:val="0"/>
        <w:snapToGrid w:val="0"/>
        <w:spacing w:line="360" w:lineRule="auto"/>
        <w:rPr>
          <w:rFonts w:asciiTheme="minorEastAsia" w:eastAsiaTheme="minorEastAsia" w:hAnsiTheme="minorEastAsia"/>
          <w:b/>
          <w:bCs/>
          <w:sz w:val="32"/>
          <w:szCs w:val="30"/>
        </w:rPr>
      </w:pPr>
      <w:r w:rsidRPr="00B40F23">
        <w:rPr>
          <w:rFonts w:asciiTheme="minorEastAsia" w:eastAsiaTheme="minorEastAsia" w:hAnsiTheme="minorEastAsia" w:hint="eastAsia"/>
          <w:b/>
          <w:bCs/>
          <w:sz w:val="32"/>
          <w:szCs w:val="30"/>
        </w:rPr>
        <w:t>代理机构：</w:t>
      </w:r>
      <w:r w:rsidRPr="00B40F23">
        <w:rPr>
          <w:rFonts w:asciiTheme="minorEastAsia" w:eastAsiaTheme="minorEastAsia" w:hAnsiTheme="minorEastAsia" w:cs="宋体" w:hint="eastAsia"/>
          <w:b/>
          <w:bCs/>
          <w:sz w:val="32"/>
          <w:szCs w:val="32"/>
        </w:rPr>
        <w:t>中</w:t>
      </w:r>
      <w:proofErr w:type="gramStart"/>
      <w:r w:rsidRPr="00B40F23">
        <w:rPr>
          <w:rFonts w:asciiTheme="minorEastAsia" w:eastAsiaTheme="minorEastAsia" w:hAnsiTheme="minorEastAsia" w:cs="宋体" w:hint="eastAsia"/>
          <w:b/>
          <w:bCs/>
          <w:sz w:val="32"/>
          <w:szCs w:val="32"/>
        </w:rPr>
        <w:t>诚工程</w:t>
      </w:r>
      <w:proofErr w:type="gramEnd"/>
      <w:r w:rsidRPr="00B40F23">
        <w:rPr>
          <w:rFonts w:asciiTheme="minorEastAsia" w:eastAsiaTheme="minorEastAsia" w:hAnsiTheme="minorEastAsia" w:cs="宋体" w:hint="eastAsia"/>
          <w:b/>
          <w:bCs/>
          <w:sz w:val="32"/>
          <w:szCs w:val="32"/>
        </w:rPr>
        <w:t>建设管理（苏州）股份有限公司</w:t>
      </w:r>
    </w:p>
    <w:p w:rsidR="0009638E" w:rsidRPr="00B40F23" w:rsidRDefault="004A572D" w:rsidP="00F80709">
      <w:pPr>
        <w:adjustRightInd w:val="0"/>
        <w:snapToGrid w:val="0"/>
        <w:spacing w:line="312" w:lineRule="auto"/>
        <w:ind w:rightChars="-286" w:right="-601"/>
        <w:rPr>
          <w:rFonts w:asciiTheme="minorEastAsia" w:eastAsiaTheme="minorEastAsia" w:hAnsiTheme="minorEastAsia"/>
          <w:sz w:val="32"/>
          <w:szCs w:val="32"/>
        </w:rPr>
        <w:sectPr w:rsidR="0009638E" w:rsidRPr="00B40F23">
          <w:footerReference w:type="even" r:id="rId7"/>
          <w:footerReference w:type="default" r:id="rId8"/>
          <w:pgSz w:w="11906" w:h="16838"/>
          <w:pgMar w:top="1440" w:right="1758" w:bottom="1440" w:left="1758" w:header="851" w:footer="850" w:gutter="0"/>
          <w:cols w:space="720"/>
          <w:docGrid w:type="linesAndChars" w:linePitch="312"/>
        </w:sectPr>
      </w:pPr>
      <w:r w:rsidRPr="00B40F23">
        <w:rPr>
          <w:rFonts w:asciiTheme="minorEastAsia" w:eastAsiaTheme="minorEastAsia" w:hAnsiTheme="minorEastAsia" w:hint="eastAsia"/>
          <w:b/>
          <w:bCs/>
          <w:sz w:val="32"/>
          <w:szCs w:val="30"/>
        </w:rPr>
        <w:t>日    期：二〇二二年六月二十日</w:t>
      </w:r>
    </w:p>
    <w:p w:rsidR="0009638E" w:rsidRPr="00B40F23" w:rsidRDefault="004A572D">
      <w:pPr>
        <w:autoSpaceDE w:val="0"/>
        <w:autoSpaceDN w:val="0"/>
        <w:adjustRightInd w:val="0"/>
        <w:snapToGrid w:val="0"/>
        <w:spacing w:line="360" w:lineRule="auto"/>
        <w:jc w:val="center"/>
        <w:outlineLvl w:val="0"/>
        <w:rPr>
          <w:rFonts w:asciiTheme="minorEastAsia" w:eastAsiaTheme="minorEastAsia" w:hAnsiTheme="minorEastAsia" w:cs="宋体"/>
          <w:bCs/>
          <w:spacing w:val="7"/>
          <w:kern w:val="0"/>
          <w:sz w:val="44"/>
          <w:szCs w:val="44"/>
        </w:rPr>
      </w:pPr>
      <w:r w:rsidRPr="00B40F23">
        <w:rPr>
          <w:rFonts w:asciiTheme="minorEastAsia" w:eastAsiaTheme="minorEastAsia" w:hAnsiTheme="minorEastAsia" w:cs="宋体" w:hint="eastAsia"/>
          <w:bCs/>
          <w:spacing w:val="7"/>
          <w:kern w:val="0"/>
          <w:sz w:val="44"/>
          <w:szCs w:val="44"/>
        </w:rPr>
        <w:lastRenderedPageBreak/>
        <w:t>目  录</w:t>
      </w:r>
    </w:p>
    <w:p w:rsidR="0009638E" w:rsidRPr="00B40F23" w:rsidRDefault="004A572D">
      <w:pPr>
        <w:adjustRightInd w:val="0"/>
        <w:snapToGrid w:val="0"/>
        <w:spacing w:line="360" w:lineRule="auto"/>
        <w:ind w:firstLineChars="200" w:firstLine="640"/>
        <w:rPr>
          <w:rFonts w:asciiTheme="minorEastAsia" w:eastAsiaTheme="minorEastAsia" w:hAnsiTheme="minorEastAsia"/>
          <w:bCs/>
          <w:sz w:val="32"/>
          <w:szCs w:val="32"/>
        </w:rPr>
      </w:pPr>
      <w:r w:rsidRPr="00B40F23">
        <w:rPr>
          <w:rFonts w:asciiTheme="minorEastAsia" w:eastAsiaTheme="minorEastAsia" w:hAnsiTheme="minorEastAsia" w:hint="eastAsia"/>
          <w:bCs/>
          <w:sz w:val="32"/>
          <w:szCs w:val="32"/>
        </w:rPr>
        <w:t>第一部分  询价采购公告</w:t>
      </w:r>
    </w:p>
    <w:p w:rsidR="0009638E" w:rsidRPr="00B40F23" w:rsidRDefault="004A572D">
      <w:pPr>
        <w:adjustRightInd w:val="0"/>
        <w:snapToGrid w:val="0"/>
        <w:spacing w:line="360" w:lineRule="auto"/>
        <w:ind w:firstLineChars="200" w:firstLine="640"/>
        <w:rPr>
          <w:rFonts w:asciiTheme="minorEastAsia" w:eastAsiaTheme="minorEastAsia" w:hAnsiTheme="minorEastAsia"/>
          <w:bCs/>
          <w:sz w:val="32"/>
          <w:szCs w:val="32"/>
        </w:rPr>
      </w:pPr>
      <w:r w:rsidRPr="00B40F23">
        <w:rPr>
          <w:rFonts w:asciiTheme="minorEastAsia" w:eastAsiaTheme="minorEastAsia" w:hAnsiTheme="minorEastAsia" w:hint="eastAsia"/>
          <w:bCs/>
          <w:sz w:val="32"/>
          <w:szCs w:val="32"/>
        </w:rPr>
        <w:t>第二部分  响应须知</w:t>
      </w:r>
    </w:p>
    <w:p w:rsidR="0009638E" w:rsidRPr="00B40F23" w:rsidRDefault="004A572D">
      <w:pPr>
        <w:adjustRightInd w:val="0"/>
        <w:snapToGrid w:val="0"/>
        <w:spacing w:line="360" w:lineRule="auto"/>
        <w:ind w:firstLineChars="200" w:firstLine="640"/>
        <w:rPr>
          <w:rFonts w:asciiTheme="minorEastAsia" w:eastAsiaTheme="minorEastAsia" w:hAnsiTheme="minorEastAsia"/>
          <w:bCs/>
          <w:sz w:val="32"/>
          <w:szCs w:val="32"/>
        </w:rPr>
      </w:pPr>
      <w:r w:rsidRPr="00B40F23">
        <w:rPr>
          <w:rFonts w:asciiTheme="minorEastAsia" w:eastAsiaTheme="minorEastAsia" w:hAnsiTheme="minorEastAsia" w:hint="eastAsia"/>
          <w:bCs/>
          <w:sz w:val="32"/>
          <w:szCs w:val="32"/>
        </w:rPr>
        <w:t>第三部分  项目需求</w:t>
      </w:r>
    </w:p>
    <w:p w:rsidR="0009638E" w:rsidRPr="00B40F23" w:rsidRDefault="004A572D">
      <w:pPr>
        <w:adjustRightInd w:val="0"/>
        <w:snapToGrid w:val="0"/>
        <w:spacing w:line="360" w:lineRule="auto"/>
        <w:ind w:firstLineChars="200" w:firstLine="640"/>
        <w:rPr>
          <w:rFonts w:asciiTheme="minorEastAsia" w:eastAsiaTheme="minorEastAsia" w:hAnsiTheme="minorEastAsia"/>
          <w:bCs/>
          <w:sz w:val="32"/>
          <w:szCs w:val="32"/>
        </w:rPr>
      </w:pPr>
      <w:r w:rsidRPr="00B40F23">
        <w:rPr>
          <w:rFonts w:asciiTheme="minorEastAsia" w:eastAsiaTheme="minorEastAsia" w:hAnsiTheme="minorEastAsia" w:hint="eastAsia"/>
          <w:bCs/>
          <w:sz w:val="32"/>
          <w:szCs w:val="32"/>
        </w:rPr>
        <w:t>第四部分  合同主要条款</w:t>
      </w:r>
    </w:p>
    <w:p w:rsidR="0009638E" w:rsidRPr="00B40F23" w:rsidRDefault="004A572D">
      <w:pPr>
        <w:adjustRightInd w:val="0"/>
        <w:snapToGrid w:val="0"/>
        <w:spacing w:line="360" w:lineRule="auto"/>
        <w:ind w:firstLineChars="200" w:firstLine="640"/>
        <w:rPr>
          <w:rFonts w:asciiTheme="minorEastAsia" w:eastAsiaTheme="minorEastAsia" w:hAnsiTheme="minorEastAsia"/>
          <w:bCs/>
          <w:sz w:val="32"/>
          <w:szCs w:val="32"/>
        </w:rPr>
      </w:pPr>
      <w:r w:rsidRPr="00B40F23">
        <w:rPr>
          <w:rFonts w:asciiTheme="minorEastAsia" w:eastAsiaTheme="minorEastAsia" w:hAnsiTheme="minorEastAsia" w:hint="eastAsia"/>
          <w:bCs/>
          <w:sz w:val="32"/>
          <w:szCs w:val="32"/>
        </w:rPr>
        <w:t>第五部分  响应文件组成</w:t>
      </w:r>
    </w:p>
    <w:p w:rsidR="0009638E" w:rsidRPr="00B40F23" w:rsidRDefault="004A572D">
      <w:pPr>
        <w:adjustRightInd w:val="0"/>
        <w:snapToGrid w:val="0"/>
        <w:spacing w:line="500" w:lineRule="exact"/>
        <w:jc w:val="center"/>
        <w:rPr>
          <w:rFonts w:asciiTheme="minorEastAsia" w:eastAsiaTheme="minorEastAsia" w:hAnsiTheme="minorEastAsia" w:cs="宋体"/>
          <w:sz w:val="36"/>
          <w:szCs w:val="36"/>
        </w:rPr>
      </w:pPr>
      <w:r w:rsidRPr="00B40F23">
        <w:rPr>
          <w:rFonts w:asciiTheme="minorEastAsia" w:eastAsiaTheme="minorEastAsia" w:hAnsiTheme="minorEastAsia" w:cs="宋体" w:hint="eastAsia"/>
          <w:spacing w:val="7"/>
          <w:kern w:val="0"/>
          <w:sz w:val="28"/>
          <w:szCs w:val="28"/>
        </w:rPr>
        <w:br w:type="page"/>
      </w:r>
      <w:bookmarkStart w:id="0" w:name="_Toc3520"/>
      <w:bookmarkStart w:id="1" w:name="_Toc82505651"/>
      <w:bookmarkStart w:id="2" w:name="OLE_LINK1"/>
      <w:r w:rsidRPr="00B40F23">
        <w:rPr>
          <w:rFonts w:asciiTheme="minorEastAsia" w:eastAsiaTheme="minorEastAsia" w:hAnsiTheme="minorEastAsia" w:cs="宋体" w:hint="eastAsia"/>
          <w:sz w:val="36"/>
          <w:szCs w:val="36"/>
        </w:rPr>
        <w:lastRenderedPageBreak/>
        <w:t>第一部分  询价采购公告</w:t>
      </w:r>
      <w:bookmarkEnd w:id="0"/>
      <w:bookmarkEnd w:id="1"/>
    </w:p>
    <w:p w:rsidR="0009638E" w:rsidRPr="00B40F23" w:rsidRDefault="004A572D">
      <w:pPr>
        <w:adjustRightInd w:val="0"/>
        <w:snapToGrid w:val="0"/>
        <w:spacing w:line="360" w:lineRule="auto"/>
        <w:ind w:firstLineChars="200" w:firstLine="480"/>
        <w:rPr>
          <w:rFonts w:asciiTheme="minorEastAsia" w:eastAsiaTheme="minorEastAsia" w:hAnsiTheme="minorEastAsia" w:cs="宋体"/>
          <w:sz w:val="24"/>
        </w:rPr>
      </w:pPr>
      <w:bookmarkStart w:id="3" w:name="OLE_LINK2"/>
      <w:bookmarkStart w:id="4" w:name="OLE_LINK6"/>
      <w:bookmarkStart w:id="5" w:name="OLE_LINK3"/>
      <w:bookmarkStart w:id="6" w:name="OLE_LINK5"/>
      <w:r w:rsidRPr="00B40F23">
        <w:rPr>
          <w:rFonts w:asciiTheme="minorEastAsia" w:eastAsiaTheme="minorEastAsia" w:hAnsiTheme="minorEastAsia" w:cs="宋体"/>
          <w:sz w:val="24"/>
        </w:rPr>
        <w:t>受</w:t>
      </w:r>
      <w:r w:rsidRPr="00B40F23">
        <w:rPr>
          <w:rFonts w:asciiTheme="minorEastAsia" w:eastAsiaTheme="minorEastAsia" w:hAnsiTheme="minorEastAsia" w:cs="宋体" w:hint="eastAsia"/>
          <w:sz w:val="24"/>
        </w:rPr>
        <w:t>江苏省南通市人民检察院</w:t>
      </w:r>
      <w:r w:rsidRPr="00B40F23">
        <w:rPr>
          <w:rFonts w:asciiTheme="minorEastAsia" w:eastAsiaTheme="minorEastAsia" w:hAnsiTheme="minorEastAsia" w:cs="宋体"/>
          <w:sz w:val="24"/>
        </w:rPr>
        <w:t>的委托，</w:t>
      </w:r>
      <w:r w:rsidRPr="00B40F23">
        <w:rPr>
          <w:rFonts w:asciiTheme="minorEastAsia" w:eastAsiaTheme="minorEastAsia" w:hAnsiTheme="minorEastAsia" w:cs="宋体" w:hint="eastAsia"/>
          <w:sz w:val="24"/>
        </w:rPr>
        <w:t>中</w:t>
      </w:r>
      <w:proofErr w:type="gramStart"/>
      <w:r w:rsidRPr="00B40F23">
        <w:rPr>
          <w:rFonts w:asciiTheme="minorEastAsia" w:eastAsiaTheme="minorEastAsia" w:hAnsiTheme="minorEastAsia" w:cs="宋体" w:hint="eastAsia"/>
          <w:sz w:val="24"/>
        </w:rPr>
        <w:t>诚工程</w:t>
      </w:r>
      <w:proofErr w:type="gramEnd"/>
      <w:r w:rsidRPr="00B40F23">
        <w:rPr>
          <w:rFonts w:asciiTheme="minorEastAsia" w:eastAsiaTheme="minorEastAsia" w:hAnsiTheme="minorEastAsia" w:cs="宋体" w:hint="eastAsia"/>
          <w:sz w:val="24"/>
        </w:rPr>
        <w:t>建设管理（苏州）股份有限公司</w:t>
      </w:r>
      <w:proofErr w:type="gramStart"/>
      <w:r w:rsidRPr="00B40F23">
        <w:rPr>
          <w:rFonts w:asciiTheme="minorEastAsia" w:eastAsiaTheme="minorEastAsia" w:hAnsiTheme="minorEastAsia" w:cs="宋体"/>
          <w:sz w:val="24"/>
        </w:rPr>
        <w:t>就</w:t>
      </w:r>
      <w:r w:rsidRPr="00B40F23">
        <w:rPr>
          <w:rFonts w:asciiTheme="minorEastAsia" w:eastAsiaTheme="minorEastAsia" w:hAnsiTheme="minorEastAsia" w:cs="宋体" w:hint="eastAsia"/>
          <w:sz w:val="24"/>
        </w:rPr>
        <w:t>环本农场</w:t>
      </w:r>
      <w:proofErr w:type="gramEnd"/>
      <w:r w:rsidRPr="00B40F23">
        <w:rPr>
          <w:rFonts w:asciiTheme="minorEastAsia" w:eastAsiaTheme="minorEastAsia" w:hAnsiTheme="minorEastAsia" w:cs="宋体" w:hint="eastAsia"/>
          <w:sz w:val="24"/>
        </w:rPr>
        <w:t>维修项目</w:t>
      </w:r>
      <w:r w:rsidRPr="00B40F23">
        <w:rPr>
          <w:rFonts w:asciiTheme="minorEastAsia" w:eastAsiaTheme="minorEastAsia" w:hAnsiTheme="minorEastAsia" w:cs="宋体"/>
          <w:sz w:val="24"/>
        </w:rPr>
        <w:t>进行询价采购，欢迎符合条件的供应商响应。</w:t>
      </w:r>
    </w:p>
    <w:p w:rsidR="0009638E" w:rsidRPr="00B40F23" w:rsidRDefault="004A572D">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项目概况</w:t>
      </w:r>
    </w:p>
    <w:p w:rsidR="0009638E" w:rsidRPr="00B40F23" w:rsidRDefault="004A572D">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南通市</w:t>
      </w:r>
      <w:proofErr w:type="gramStart"/>
      <w:r w:rsidRPr="00B40F23">
        <w:rPr>
          <w:rFonts w:asciiTheme="minorEastAsia" w:eastAsiaTheme="minorEastAsia" w:hAnsiTheme="minorEastAsia" w:hint="eastAsia"/>
          <w:sz w:val="24"/>
        </w:rPr>
        <w:t>人民检察院环本农场</w:t>
      </w:r>
      <w:proofErr w:type="gramEnd"/>
      <w:r w:rsidRPr="00B40F23">
        <w:rPr>
          <w:rFonts w:asciiTheme="minorEastAsia" w:eastAsiaTheme="minorEastAsia" w:hAnsiTheme="minorEastAsia" w:hint="eastAsia"/>
          <w:sz w:val="24"/>
        </w:rPr>
        <w:t>维修项目</w:t>
      </w:r>
      <w:r w:rsidRPr="00B40F23">
        <w:rPr>
          <w:rFonts w:asciiTheme="minorEastAsia" w:eastAsiaTheme="minorEastAsia" w:hAnsiTheme="minorEastAsia"/>
          <w:sz w:val="24"/>
        </w:rPr>
        <w:t>的潜在响应供应商应在江苏省</w:t>
      </w:r>
      <w:r w:rsidRPr="00B40F23">
        <w:rPr>
          <w:rFonts w:asciiTheme="minorEastAsia" w:eastAsiaTheme="minorEastAsia" w:hAnsiTheme="minorEastAsia" w:hint="eastAsia"/>
          <w:sz w:val="24"/>
        </w:rPr>
        <w:t>南通市</w:t>
      </w:r>
      <w:proofErr w:type="gramStart"/>
      <w:r w:rsidRPr="00B40F23">
        <w:rPr>
          <w:rFonts w:asciiTheme="minorEastAsia" w:eastAsiaTheme="minorEastAsia" w:hAnsiTheme="minorEastAsia" w:hint="eastAsia"/>
          <w:sz w:val="24"/>
        </w:rPr>
        <w:t>人民检察院官网</w:t>
      </w:r>
      <w:proofErr w:type="gramEnd"/>
      <w:r w:rsidRPr="00B40F23">
        <w:rPr>
          <w:rFonts w:asciiTheme="minorEastAsia" w:eastAsiaTheme="minorEastAsia" w:hAnsiTheme="minorEastAsia" w:hint="eastAsia"/>
          <w:sz w:val="24"/>
        </w:rPr>
        <w:t>-专题-采购需求栏</w:t>
      </w:r>
      <w:r w:rsidRPr="00B40F23">
        <w:rPr>
          <w:rFonts w:asciiTheme="minorEastAsia" w:eastAsiaTheme="minorEastAsia" w:hAnsiTheme="minorEastAsia"/>
          <w:sz w:val="24"/>
        </w:rPr>
        <w:t>获取采购文件，并于</w:t>
      </w:r>
      <w:r w:rsidRPr="00B40F23">
        <w:rPr>
          <w:rFonts w:asciiTheme="minorEastAsia" w:eastAsiaTheme="minorEastAsia" w:hAnsiTheme="minorEastAsia" w:hint="eastAsia"/>
          <w:sz w:val="24"/>
        </w:rPr>
        <w:t>2022</w:t>
      </w:r>
      <w:r w:rsidRPr="00B40F23">
        <w:rPr>
          <w:rFonts w:asciiTheme="minorEastAsia" w:eastAsiaTheme="minorEastAsia" w:hAnsiTheme="minorEastAsia"/>
          <w:sz w:val="24"/>
        </w:rPr>
        <w:t>年</w:t>
      </w:r>
      <w:r w:rsidRPr="00B40F23">
        <w:rPr>
          <w:rFonts w:asciiTheme="minorEastAsia" w:eastAsiaTheme="minorEastAsia" w:hAnsiTheme="minorEastAsia" w:hint="eastAsia"/>
          <w:sz w:val="24"/>
        </w:rPr>
        <w:t>6</w:t>
      </w:r>
      <w:r w:rsidRPr="00B40F23">
        <w:rPr>
          <w:rFonts w:asciiTheme="minorEastAsia" w:eastAsiaTheme="minorEastAsia" w:hAnsiTheme="minorEastAsia"/>
          <w:sz w:val="24"/>
        </w:rPr>
        <w:t>月</w:t>
      </w:r>
      <w:r w:rsidRPr="00B40F23">
        <w:rPr>
          <w:rFonts w:asciiTheme="minorEastAsia" w:eastAsiaTheme="minorEastAsia" w:hAnsiTheme="minorEastAsia" w:hint="eastAsia"/>
          <w:sz w:val="24"/>
        </w:rPr>
        <w:t>24</w:t>
      </w:r>
      <w:r w:rsidRPr="00B40F23">
        <w:rPr>
          <w:rFonts w:asciiTheme="minorEastAsia" w:eastAsiaTheme="minorEastAsia" w:hAnsiTheme="minorEastAsia"/>
          <w:sz w:val="24"/>
        </w:rPr>
        <w:t>日</w:t>
      </w:r>
      <w:r w:rsidRPr="00B40F23">
        <w:rPr>
          <w:rFonts w:asciiTheme="minorEastAsia" w:eastAsiaTheme="minorEastAsia" w:hAnsiTheme="minorEastAsia" w:hint="eastAsia"/>
          <w:sz w:val="24"/>
        </w:rPr>
        <w:t>14</w:t>
      </w:r>
      <w:r w:rsidRPr="00B40F23">
        <w:rPr>
          <w:rFonts w:asciiTheme="minorEastAsia" w:eastAsiaTheme="minorEastAsia" w:hAnsiTheme="minorEastAsia"/>
          <w:sz w:val="24"/>
        </w:rPr>
        <w:t>点</w:t>
      </w:r>
      <w:r w:rsidRPr="00B40F23">
        <w:rPr>
          <w:rFonts w:asciiTheme="minorEastAsia" w:eastAsiaTheme="minorEastAsia" w:hAnsiTheme="minorEastAsia" w:hint="eastAsia"/>
          <w:sz w:val="24"/>
        </w:rPr>
        <w:t>30</w:t>
      </w:r>
      <w:r w:rsidRPr="00B40F23">
        <w:rPr>
          <w:rFonts w:asciiTheme="minorEastAsia" w:eastAsiaTheme="minorEastAsia" w:hAnsiTheme="minorEastAsia"/>
          <w:sz w:val="24"/>
        </w:rPr>
        <w:t>分（北京时间）前递交响应文件。</w:t>
      </w:r>
    </w:p>
    <w:p w:rsidR="0009638E" w:rsidRPr="00B40F23" w:rsidRDefault="004A572D">
      <w:pPr>
        <w:adjustRightInd w:val="0"/>
        <w:snapToGrid w:val="0"/>
        <w:spacing w:line="360" w:lineRule="auto"/>
        <w:ind w:firstLineChars="200" w:firstLine="482"/>
        <w:rPr>
          <w:rFonts w:asciiTheme="minorEastAsia" w:eastAsiaTheme="minorEastAsia" w:hAnsiTheme="minorEastAsia"/>
          <w:b/>
          <w:bCs/>
          <w:sz w:val="24"/>
        </w:rPr>
      </w:pPr>
      <w:bookmarkStart w:id="7" w:name="_Toc82505652"/>
      <w:r w:rsidRPr="00B40F23">
        <w:rPr>
          <w:rFonts w:asciiTheme="minorEastAsia" w:eastAsiaTheme="minorEastAsia" w:hAnsiTheme="minorEastAsia"/>
          <w:b/>
          <w:bCs/>
          <w:sz w:val="24"/>
        </w:rPr>
        <w:t>一、项目基本情况</w:t>
      </w:r>
      <w:bookmarkEnd w:id="7"/>
    </w:p>
    <w:p w:rsidR="0009638E" w:rsidRPr="00B40F23" w:rsidRDefault="004A572D">
      <w:pPr>
        <w:spacing w:line="360" w:lineRule="auto"/>
        <w:ind w:firstLineChars="200" w:firstLine="480"/>
        <w:rPr>
          <w:rFonts w:asciiTheme="minorEastAsia" w:eastAsiaTheme="minorEastAsia" w:hAnsiTheme="minorEastAsia"/>
          <w:sz w:val="24"/>
        </w:rPr>
      </w:pPr>
      <w:bookmarkStart w:id="8" w:name="_Toc82505653"/>
      <w:r w:rsidRPr="00B40F23">
        <w:rPr>
          <w:rFonts w:asciiTheme="minorEastAsia" w:eastAsiaTheme="minorEastAsia" w:hAnsiTheme="minorEastAsia"/>
          <w:sz w:val="24"/>
        </w:rPr>
        <w:t>项目名称：</w:t>
      </w:r>
      <w:r w:rsidRPr="00B40F23">
        <w:rPr>
          <w:rFonts w:asciiTheme="minorEastAsia" w:eastAsiaTheme="minorEastAsia" w:hAnsiTheme="minorEastAsia" w:hint="eastAsia"/>
          <w:sz w:val="24"/>
        </w:rPr>
        <w:t>南通市</w:t>
      </w:r>
      <w:proofErr w:type="gramStart"/>
      <w:r w:rsidRPr="00B40F23">
        <w:rPr>
          <w:rFonts w:asciiTheme="minorEastAsia" w:eastAsiaTheme="minorEastAsia" w:hAnsiTheme="minorEastAsia" w:hint="eastAsia"/>
          <w:sz w:val="24"/>
        </w:rPr>
        <w:t>人民检察院环本农场</w:t>
      </w:r>
      <w:proofErr w:type="gramEnd"/>
      <w:r w:rsidRPr="00B40F23">
        <w:rPr>
          <w:rFonts w:asciiTheme="minorEastAsia" w:eastAsiaTheme="minorEastAsia" w:hAnsiTheme="minorEastAsia" w:hint="eastAsia"/>
          <w:sz w:val="24"/>
        </w:rPr>
        <w:t>维修项目</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预算金额：18</w:t>
      </w:r>
      <w:r w:rsidRPr="00B40F23">
        <w:rPr>
          <w:rFonts w:asciiTheme="minorEastAsia" w:eastAsiaTheme="minorEastAsia" w:hAnsiTheme="minorEastAsia" w:hint="eastAsia"/>
          <w:sz w:val="24"/>
        </w:rPr>
        <w:t>万元</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采购需求：详见询价文件第三</w:t>
      </w:r>
      <w:r w:rsidRPr="00B40F23">
        <w:rPr>
          <w:rFonts w:asciiTheme="minorEastAsia" w:eastAsiaTheme="minorEastAsia" w:hAnsiTheme="minorEastAsia" w:hint="eastAsia"/>
          <w:sz w:val="24"/>
        </w:rPr>
        <w:t>部分</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合同履行期限：</w:t>
      </w:r>
      <w:r w:rsidRPr="00B40F23">
        <w:rPr>
          <w:rFonts w:asciiTheme="minorEastAsia" w:eastAsiaTheme="minorEastAsia" w:hAnsiTheme="minorEastAsia" w:hint="eastAsia"/>
          <w:sz w:val="24"/>
        </w:rPr>
        <w:t>工期为15日历天，从签订合同之日起计。</w:t>
      </w:r>
    </w:p>
    <w:p w:rsidR="0009638E" w:rsidRPr="00B40F23" w:rsidRDefault="004A572D">
      <w:pPr>
        <w:adjustRightInd w:val="0"/>
        <w:snapToGrid w:val="0"/>
        <w:spacing w:line="360" w:lineRule="auto"/>
        <w:ind w:firstLineChars="200" w:firstLine="482"/>
        <w:rPr>
          <w:rFonts w:asciiTheme="minorEastAsia" w:eastAsiaTheme="minorEastAsia" w:hAnsiTheme="minorEastAsia"/>
          <w:b/>
          <w:bCs/>
          <w:sz w:val="24"/>
        </w:rPr>
      </w:pPr>
      <w:r w:rsidRPr="00B40F23">
        <w:rPr>
          <w:rFonts w:asciiTheme="minorEastAsia" w:eastAsiaTheme="minorEastAsia" w:hAnsiTheme="minorEastAsia"/>
          <w:b/>
          <w:bCs/>
          <w:sz w:val="24"/>
        </w:rPr>
        <w:t>二、响应供应商的资格要求：</w:t>
      </w:r>
      <w:bookmarkEnd w:id="8"/>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符合《中华人民共和国政府采购法》第22条的规定：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单位负责人为同一人或者存在直接控股、管理关系的不同投标供应商，不得参加同一合同项下的采购活动。为采购项目提供整体设计、规范编制或者项目管理、监理、检测等服务的供应商，不得再参加该采购项目的其他采购活动。</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其它资格要求：</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w:t>
      </w:r>
      <w:r w:rsidRPr="00B40F23">
        <w:rPr>
          <w:rFonts w:asciiTheme="minorEastAsia" w:eastAsiaTheme="minorEastAsia" w:hAnsiTheme="minorEastAsia"/>
          <w:sz w:val="24"/>
        </w:rPr>
        <w:t>、投标供应</w:t>
      </w:r>
      <w:proofErr w:type="gramStart"/>
      <w:r w:rsidRPr="00B40F23">
        <w:rPr>
          <w:rFonts w:asciiTheme="minorEastAsia" w:eastAsiaTheme="minorEastAsia" w:hAnsiTheme="minorEastAsia"/>
          <w:sz w:val="24"/>
        </w:rPr>
        <w:t>商法定</w:t>
      </w:r>
      <w:proofErr w:type="gramEnd"/>
      <w:r w:rsidRPr="00B40F23">
        <w:rPr>
          <w:rFonts w:asciiTheme="minorEastAsia" w:eastAsiaTheme="minorEastAsia" w:hAnsiTheme="minorEastAsia"/>
          <w:sz w:val="24"/>
        </w:rPr>
        <w:t>代表人</w:t>
      </w:r>
      <w:r w:rsidRPr="00B40F23">
        <w:rPr>
          <w:rFonts w:asciiTheme="minorEastAsia" w:eastAsiaTheme="minorEastAsia" w:hAnsiTheme="minorEastAsia" w:hint="eastAsia"/>
          <w:sz w:val="24"/>
        </w:rPr>
        <w:t>参加投标</w:t>
      </w:r>
      <w:r w:rsidRPr="00B40F23">
        <w:rPr>
          <w:rFonts w:asciiTheme="minorEastAsia" w:eastAsiaTheme="minorEastAsia" w:hAnsiTheme="minorEastAsia"/>
          <w:sz w:val="24"/>
        </w:rPr>
        <w:t>的，必须提供</w:t>
      </w:r>
      <w:r w:rsidRPr="00B40F23">
        <w:rPr>
          <w:rFonts w:asciiTheme="minorEastAsia" w:eastAsiaTheme="minorEastAsia" w:hAnsiTheme="minorEastAsia" w:hint="eastAsia"/>
          <w:sz w:val="24"/>
        </w:rPr>
        <w:t>本企业</w:t>
      </w:r>
      <w:r w:rsidRPr="00B40F23">
        <w:rPr>
          <w:rFonts w:asciiTheme="minorEastAsia" w:eastAsiaTheme="minorEastAsia" w:hAnsiTheme="minorEastAsia"/>
          <w:sz w:val="24"/>
        </w:rPr>
        <w:t>法定代表人身份证明及法定代表人本人身份证复印件；非法定代表人</w:t>
      </w:r>
      <w:r w:rsidRPr="00B40F23">
        <w:rPr>
          <w:rFonts w:asciiTheme="minorEastAsia" w:eastAsiaTheme="minorEastAsia" w:hAnsiTheme="minorEastAsia" w:hint="eastAsia"/>
          <w:sz w:val="24"/>
        </w:rPr>
        <w:t>签署投标文件</w:t>
      </w:r>
      <w:r w:rsidRPr="00B40F23">
        <w:rPr>
          <w:rFonts w:asciiTheme="minorEastAsia" w:eastAsiaTheme="minorEastAsia" w:hAnsiTheme="minorEastAsia"/>
          <w:sz w:val="24"/>
        </w:rPr>
        <w:t>的，必须提供法定代表人签字或盖章的授权委托书及法定代表人、被授权人的两人身份证的复印件。</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4、投标供应商须具备建筑工程施工总承包三级及以上资质，并在人员、设备、资金等方面具有相应的施工能力。</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5、拟派项目负责人须具备建筑工程专业贰级及以上注册建造师执业资格，并具备安全生产考核合格证书（B证），且必须满足下列条件：</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1）项目负责人不得同时在两个或者两个以上单位受聘或者执业（是指①同时在两个及以上单位签订劳动合同或交纳社会保险；②将本人执（职）业资格证书同时注册在</w:t>
      </w:r>
      <w:r w:rsidRPr="00B40F23">
        <w:rPr>
          <w:rFonts w:asciiTheme="minorEastAsia" w:eastAsiaTheme="minorEastAsia" w:hAnsiTheme="minorEastAsia" w:hint="eastAsia"/>
          <w:sz w:val="24"/>
        </w:rPr>
        <w:lastRenderedPageBreak/>
        <w:t>两个及以上单位）。</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以上在建工程是指在其他项目担任项目负责人职务）</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注：拟派项目负责人为投标</w:t>
      </w:r>
      <w:r w:rsidRPr="00B40F23">
        <w:rPr>
          <w:rFonts w:asciiTheme="minorEastAsia" w:eastAsiaTheme="minorEastAsia" w:hAnsiTheme="minorEastAsia" w:hint="eastAsia"/>
          <w:sz w:val="24"/>
        </w:rPr>
        <w:t>供应商</w:t>
      </w:r>
      <w:r w:rsidRPr="00B40F23">
        <w:rPr>
          <w:rFonts w:asciiTheme="minorEastAsia" w:eastAsiaTheme="minorEastAsia" w:hAnsiTheme="minorEastAsia"/>
          <w:sz w:val="24"/>
        </w:rPr>
        <w:t>的正式员工，但不得为企业法定代表人、企业董事长、总经理。</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6、投标供应商及拟派项目负责人应具备其他要求：</w:t>
      </w:r>
    </w:p>
    <w:p w:rsidR="0009638E" w:rsidRPr="00B40F23" w:rsidRDefault="004A572D">
      <w:pPr>
        <w:spacing w:line="360" w:lineRule="auto"/>
        <w:ind w:firstLineChars="200" w:firstLine="480"/>
        <w:rPr>
          <w:rFonts w:asciiTheme="minorEastAsia" w:eastAsiaTheme="minorEastAsia" w:hAnsiTheme="minorEastAsia"/>
          <w:sz w:val="24"/>
        </w:rPr>
      </w:pPr>
      <w:bookmarkStart w:id="9" w:name="_Toc22736"/>
      <w:bookmarkStart w:id="10" w:name="_Toc82505661"/>
      <w:bookmarkEnd w:id="2"/>
      <w:bookmarkEnd w:id="3"/>
      <w:bookmarkEnd w:id="4"/>
      <w:bookmarkEnd w:id="5"/>
      <w:bookmarkEnd w:id="6"/>
      <w:r w:rsidRPr="00B40F23">
        <w:rPr>
          <w:rFonts w:asciiTheme="minorEastAsia" w:eastAsiaTheme="minorEastAsia" w:hAnsiTheme="minorEastAsia" w:hint="eastAsia"/>
          <w:sz w:val="24"/>
        </w:rPr>
        <w:sym w:font="Wingdings 2" w:char="F052"/>
      </w:r>
      <w:r w:rsidRPr="00B40F23">
        <w:rPr>
          <w:rFonts w:asciiTheme="minorEastAsia" w:eastAsiaTheme="minorEastAsia" w:hAnsiTheme="minorEastAsia"/>
          <w:sz w:val="24"/>
        </w:rPr>
        <w:t>企业和拟派项目负责人近</w:t>
      </w:r>
      <w:r w:rsidRPr="00B40F23">
        <w:rPr>
          <w:rFonts w:asciiTheme="minorEastAsia" w:eastAsiaTheme="minorEastAsia" w:hAnsiTheme="minorEastAsia" w:hint="eastAsia"/>
          <w:sz w:val="24"/>
        </w:rPr>
        <w:t>2</w:t>
      </w:r>
      <w:r w:rsidRPr="00B40F23">
        <w:rPr>
          <w:rFonts w:asciiTheme="minorEastAsia" w:eastAsiaTheme="minorEastAsia" w:hAnsiTheme="minorEastAsia"/>
          <w:sz w:val="24"/>
        </w:rPr>
        <w:t xml:space="preserve">年内（自本公告发布之日起往前推算）没有因串通投标、弄虚作假、以他人名义投标、骗取中标、转包、违法分包等违法行为受到司法、行政、监察等有关处罚或认定的； </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sym w:font="Wingdings 2" w:char="F052"/>
      </w:r>
      <w:r w:rsidRPr="00B40F23">
        <w:rPr>
          <w:rFonts w:asciiTheme="minorEastAsia" w:eastAsiaTheme="minorEastAsia" w:hAnsiTheme="minorEastAsia"/>
          <w:sz w:val="24"/>
        </w:rPr>
        <w:t>企业近</w:t>
      </w:r>
      <w:r w:rsidRPr="00B40F23">
        <w:rPr>
          <w:rFonts w:asciiTheme="minorEastAsia" w:eastAsiaTheme="minorEastAsia" w:hAnsiTheme="minorEastAsia" w:hint="eastAsia"/>
          <w:sz w:val="24"/>
        </w:rPr>
        <w:t>1</w:t>
      </w:r>
      <w:r w:rsidRPr="00B40F23">
        <w:rPr>
          <w:rFonts w:asciiTheme="minorEastAsia" w:eastAsiaTheme="minorEastAsia" w:hAnsiTheme="minorEastAsia"/>
          <w:sz w:val="24"/>
        </w:rPr>
        <w:t>年内（自本公告发布之日起往前推算）没有无正当理由放弃中标资格（不含项目负责人多投多中后放弃）、不与招标人订立合同、拒不提供履约担保情形的；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sym w:font="Wingdings 2" w:char="F052"/>
      </w:r>
      <w:r w:rsidRPr="00B40F23">
        <w:rPr>
          <w:rFonts w:asciiTheme="minorEastAsia" w:eastAsiaTheme="minorEastAsia" w:hAnsiTheme="minorEastAsia"/>
          <w:sz w:val="24"/>
        </w:rPr>
        <w:t>企业近三个月内（自本公告发布之日起往前推算）没有因拖欠工人工资被招标项目所在地省、市、县（市、区）建设行政主管部门通报批评的；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sym w:font="Wingdings 2" w:char="F052"/>
      </w:r>
      <w:r w:rsidRPr="00B40F23">
        <w:rPr>
          <w:rFonts w:asciiTheme="minorEastAsia" w:eastAsiaTheme="minorEastAsia" w:hAnsiTheme="minorEastAsia"/>
          <w:sz w:val="24"/>
        </w:rPr>
        <w:t>投标人或者拟派项目负责人近五年内（自本公告发布之日起往前推算）在招标人之前的工程中没有履约评价不合格的</w:t>
      </w:r>
      <w:r w:rsidRPr="00B40F23">
        <w:rPr>
          <w:rFonts w:asciiTheme="minorEastAsia" w:eastAsiaTheme="minorEastAsia" w:hAnsiTheme="minorEastAsia" w:hint="eastAsia"/>
          <w:sz w:val="24"/>
        </w:rPr>
        <w:t>；</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sym w:font="Wingdings 2" w:char="F052"/>
      </w:r>
      <w:r w:rsidRPr="00B40F23">
        <w:rPr>
          <w:rFonts w:asciiTheme="minorEastAsia" w:eastAsiaTheme="minorEastAsia" w:hAnsiTheme="minorEastAsia" w:hint="eastAsia"/>
          <w:sz w:val="24"/>
        </w:rPr>
        <w:t>企业具备安全生产条件，并取得安全生产许可证；</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sym w:font="Wingdings 2" w:char="F052"/>
      </w:r>
      <w:r w:rsidRPr="00B40F23">
        <w:rPr>
          <w:rFonts w:asciiTheme="minorEastAsia" w:eastAsiaTheme="minorEastAsia" w:hAnsiTheme="minorEastAsia" w:hint="eastAsia"/>
          <w:sz w:val="24"/>
        </w:rPr>
        <w:t>拟派项目负责人必须为投标企业正式人员，须提供拟派项目负责人与投标企业双方签订的有效劳动合同书及社保机构出具并盖章的投标企业为其交纳的 2022年3月至 2022年5月的连续3个月的养老保险缴费记录；</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7、投标供应商须提供《资格声明函》。</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8</w:t>
      </w:r>
      <w:r w:rsidRPr="00B40F23">
        <w:rPr>
          <w:rFonts w:asciiTheme="minorEastAsia" w:eastAsiaTheme="minorEastAsia" w:hAnsiTheme="minorEastAsia"/>
          <w:sz w:val="24"/>
        </w:rPr>
        <w:t>、</w:t>
      </w:r>
      <w:r w:rsidRPr="00B40F23">
        <w:rPr>
          <w:rFonts w:asciiTheme="minorEastAsia" w:eastAsiaTheme="minorEastAsia" w:hAnsiTheme="minorEastAsia" w:hint="eastAsia"/>
          <w:sz w:val="24"/>
        </w:rPr>
        <w:t>投标供应商须提供《关于资格文件的声明函》</w:t>
      </w:r>
      <w:r w:rsidRPr="00B40F23">
        <w:rPr>
          <w:rFonts w:asciiTheme="minorEastAsia" w:eastAsiaTheme="minorEastAsia" w:hAnsiTheme="minorEastAsia"/>
          <w:sz w:val="24"/>
        </w:rPr>
        <w:t>。</w:t>
      </w:r>
    </w:p>
    <w:p w:rsidR="0009638E" w:rsidRPr="00B40F23" w:rsidRDefault="004A572D">
      <w:pPr>
        <w:spacing w:line="360" w:lineRule="auto"/>
        <w:ind w:firstLineChars="200" w:firstLine="480"/>
        <w:rPr>
          <w:rFonts w:asciiTheme="minorEastAsia" w:eastAsiaTheme="minorEastAsia" w:hAnsiTheme="minorEastAsia"/>
          <w:sz w:val="24"/>
          <w:lang w:val="zh-CN"/>
        </w:rPr>
      </w:pPr>
      <w:r w:rsidRPr="00B40F23">
        <w:rPr>
          <w:rFonts w:asciiTheme="minorEastAsia" w:eastAsiaTheme="minorEastAsia" w:hAnsiTheme="minorEastAsia"/>
          <w:sz w:val="24"/>
          <w:lang w:val="zh-CN"/>
        </w:rPr>
        <w:t>具体资格要求材料详见本询价文件第</w:t>
      </w:r>
      <w:r w:rsidRPr="00B40F23">
        <w:rPr>
          <w:rFonts w:asciiTheme="minorEastAsia" w:eastAsiaTheme="minorEastAsia" w:hAnsiTheme="minorEastAsia" w:hint="eastAsia"/>
          <w:sz w:val="24"/>
          <w:lang w:val="zh-CN"/>
        </w:rPr>
        <w:t>五</w:t>
      </w:r>
      <w:r w:rsidRPr="00B40F23">
        <w:rPr>
          <w:rFonts w:asciiTheme="minorEastAsia" w:eastAsiaTheme="minorEastAsia" w:hAnsiTheme="minorEastAsia"/>
          <w:sz w:val="24"/>
          <w:lang w:val="zh-CN"/>
        </w:rPr>
        <w:t>部分中“资格审查文件”。</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【特别提醒】请投标供应</w:t>
      </w:r>
      <w:proofErr w:type="gramStart"/>
      <w:r w:rsidRPr="00B40F23">
        <w:rPr>
          <w:rFonts w:asciiTheme="minorEastAsia" w:eastAsiaTheme="minorEastAsia" w:hAnsiTheme="minorEastAsia" w:hint="eastAsia"/>
          <w:sz w:val="24"/>
        </w:rPr>
        <w:t>商认真</w:t>
      </w:r>
      <w:proofErr w:type="gramEnd"/>
      <w:r w:rsidRPr="00B40F23">
        <w:rPr>
          <w:rFonts w:asciiTheme="minorEastAsia" w:eastAsiaTheme="minorEastAsia" w:hAnsiTheme="minorEastAsia" w:hint="eastAsia"/>
          <w:sz w:val="24"/>
        </w:rPr>
        <w:t>对照资格条件，如不符合要求的，无意或故意参与投标所产生的一切后果由投标供应商自行承担。投标供应商提供的材料为虚假或伪造，一经发现则取消投标供应商资格，该投标供应商将记入不良记录，视情在相关网站上公布；如已中标，采购人有权取消其中标资格，并同时由该投标供应商承担由此带来可能</w:t>
      </w:r>
      <w:r w:rsidRPr="00B40F23">
        <w:rPr>
          <w:rFonts w:asciiTheme="minorEastAsia" w:eastAsiaTheme="minorEastAsia" w:hAnsiTheme="minorEastAsia" w:hint="eastAsia"/>
          <w:sz w:val="24"/>
        </w:rPr>
        <w:lastRenderedPageBreak/>
        <w:t>的一切责任和损失。</w:t>
      </w:r>
    </w:p>
    <w:p w:rsidR="0009638E" w:rsidRPr="00B40F23" w:rsidRDefault="004A572D">
      <w:pPr>
        <w:spacing w:line="360" w:lineRule="auto"/>
        <w:ind w:firstLineChars="200" w:firstLine="480"/>
        <w:rPr>
          <w:rFonts w:asciiTheme="minorEastAsia" w:eastAsiaTheme="minorEastAsia" w:hAnsiTheme="minorEastAsia"/>
          <w:sz w:val="24"/>
        </w:rPr>
      </w:pPr>
      <w:bookmarkStart w:id="11" w:name="_Toc82505654"/>
      <w:r w:rsidRPr="00B40F23">
        <w:rPr>
          <w:rFonts w:asciiTheme="minorEastAsia" w:eastAsiaTheme="minorEastAsia" w:hAnsiTheme="minorEastAsia" w:hint="eastAsia"/>
          <w:sz w:val="24"/>
        </w:rPr>
        <w:t>三、获取采购文件</w:t>
      </w:r>
      <w:bookmarkEnd w:id="11"/>
    </w:p>
    <w:p w:rsidR="0009638E" w:rsidRPr="00B40F23" w:rsidRDefault="004A572D">
      <w:pPr>
        <w:spacing w:line="360" w:lineRule="auto"/>
        <w:ind w:firstLineChars="200" w:firstLine="480"/>
        <w:rPr>
          <w:rFonts w:asciiTheme="minorEastAsia" w:eastAsiaTheme="minorEastAsia" w:hAnsiTheme="minorEastAsia"/>
          <w:sz w:val="24"/>
        </w:rPr>
      </w:pPr>
      <w:bookmarkStart w:id="12" w:name="_Toc82505655"/>
      <w:r w:rsidRPr="00B40F23">
        <w:rPr>
          <w:rFonts w:asciiTheme="minorEastAsia" w:eastAsiaTheme="minorEastAsia" w:hAnsiTheme="minorEastAsia" w:hint="eastAsia"/>
          <w:sz w:val="24"/>
        </w:rPr>
        <w:t>1、时间：自公告上网发布之日起至2022年6月23日，每日工作时间：上午9:00—11:30整，下午13:30—17:30整（节假日除外）。2022年6月23日17:30后不再发放询价文件。</w:t>
      </w:r>
    </w:p>
    <w:p w:rsidR="0009638E" w:rsidRPr="00B40F23" w:rsidRDefault="004A572D">
      <w:pPr>
        <w:spacing w:line="360" w:lineRule="auto"/>
        <w:ind w:firstLineChars="200" w:firstLine="508"/>
        <w:rPr>
          <w:rFonts w:asciiTheme="minorEastAsia" w:eastAsiaTheme="minorEastAsia" w:hAnsiTheme="minorEastAsia"/>
          <w:sz w:val="24"/>
        </w:rPr>
      </w:pPr>
      <w:r w:rsidRPr="00B40F23">
        <w:rPr>
          <w:rFonts w:asciiTheme="minorEastAsia" w:eastAsiaTheme="minorEastAsia" w:hAnsiTheme="minorEastAsia" w:hint="eastAsia"/>
          <w:color w:val="0D0D0D"/>
          <w:spacing w:val="7"/>
          <w:sz w:val="24"/>
        </w:rPr>
        <w:t>2、地点：</w:t>
      </w:r>
      <w:r w:rsidRPr="00B40F23">
        <w:rPr>
          <w:rFonts w:asciiTheme="minorEastAsia" w:eastAsiaTheme="minorEastAsia" w:hAnsiTheme="minorEastAsia" w:hint="eastAsia"/>
          <w:sz w:val="24"/>
        </w:rPr>
        <w:t>南通市崇川区钟秀中路128号</w:t>
      </w:r>
      <w:proofErr w:type="gramStart"/>
      <w:r w:rsidRPr="00B40F23">
        <w:rPr>
          <w:rFonts w:asciiTheme="minorEastAsia" w:eastAsiaTheme="minorEastAsia" w:hAnsiTheme="minorEastAsia" w:hint="eastAsia"/>
          <w:sz w:val="24"/>
        </w:rPr>
        <w:t>淘</w:t>
      </w:r>
      <w:proofErr w:type="gramEnd"/>
      <w:r w:rsidRPr="00B40F23">
        <w:rPr>
          <w:rFonts w:asciiTheme="minorEastAsia" w:eastAsiaTheme="minorEastAsia" w:hAnsiTheme="minorEastAsia" w:hint="eastAsia"/>
          <w:sz w:val="24"/>
        </w:rPr>
        <w:t>宝城1幢1305室</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3、方式：现场报名（联系人：吴先生 ，联系电话：18851339010）</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4、售价：每套售价300元，售后不退。</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5、未按要求获取询价文件的供应商不得参与本项目投标。</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6、有关本次招标的事项若存在变动或修改，敬请及时关注“江苏省南通市人民检察院官网”发布的信息更正公告，恕不另行通知，如有遗漏招标采购单位概不负责。</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四、响应文件提交</w:t>
      </w:r>
      <w:bookmarkEnd w:id="12"/>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1、询价响应文件接收截止时间：</w:t>
      </w:r>
      <w:r w:rsidRPr="00B40F23">
        <w:rPr>
          <w:rFonts w:asciiTheme="minorEastAsia" w:eastAsiaTheme="minorEastAsia" w:hAnsiTheme="minorEastAsia"/>
          <w:b/>
          <w:sz w:val="24"/>
          <w:u w:val="single"/>
        </w:rPr>
        <w:t xml:space="preserve"> 202</w:t>
      </w:r>
      <w:r w:rsidRPr="00B40F23">
        <w:rPr>
          <w:rFonts w:asciiTheme="minorEastAsia" w:eastAsiaTheme="minorEastAsia" w:hAnsiTheme="minorEastAsia" w:hint="eastAsia"/>
          <w:b/>
          <w:sz w:val="24"/>
          <w:u w:val="single"/>
        </w:rPr>
        <w:t>2</w:t>
      </w:r>
      <w:r w:rsidRPr="00B40F23">
        <w:rPr>
          <w:rFonts w:asciiTheme="minorEastAsia" w:eastAsiaTheme="minorEastAsia" w:hAnsiTheme="minorEastAsia"/>
          <w:b/>
          <w:sz w:val="24"/>
          <w:u w:val="single"/>
        </w:rPr>
        <w:t>年</w:t>
      </w:r>
      <w:r w:rsidRPr="00B40F23">
        <w:rPr>
          <w:rFonts w:asciiTheme="minorEastAsia" w:eastAsiaTheme="minorEastAsia" w:hAnsiTheme="minorEastAsia" w:hint="eastAsia"/>
          <w:b/>
          <w:sz w:val="24"/>
          <w:u w:val="single"/>
        </w:rPr>
        <w:t>6</w:t>
      </w:r>
      <w:r w:rsidRPr="00B40F23">
        <w:rPr>
          <w:rFonts w:asciiTheme="minorEastAsia" w:eastAsiaTheme="minorEastAsia" w:hAnsiTheme="minorEastAsia"/>
          <w:b/>
          <w:sz w:val="24"/>
          <w:u w:val="single"/>
        </w:rPr>
        <w:t>月</w:t>
      </w:r>
      <w:r w:rsidRPr="00B40F23">
        <w:rPr>
          <w:rFonts w:asciiTheme="minorEastAsia" w:eastAsiaTheme="minorEastAsia" w:hAnsiTheme="minorEastAsia" w:hint="eastAsia"/>
          <w:b/>
          <w:sz w:val="24"/>
          <w:u w:val="single"/>
        </w:rPr>
        <w:t>24</w:t>
      </w:r>
      <w:r w:rsidRPr="00B40F23">
        <w:rPr>
          <w:rFonts w:asciiTheme="minorEastAsia" w:eastAsiaTheme="minorEastAsia" w:hAnsiTheme="minorEastAsia"/>
          <w:b/>
          <w:sz w:val="24"/>
          <w:u w:val="single"/>
        </w:rPr>
        <w:t>日</w:t>
      </w:r>
      <w:r w:rsidRPr="00B40F23">
        <w:rPr>
          <w:rFonts w:asciiTheme="minorEastAsia" w:eastAsiaTheme="minorEastAsia" w:hAnsiTheme="minorEastAsia" w:hint="eastAsia"/>
          <w:b/>
          <w:sz w:val="24"/>
          <w:u w:val="single"/>
        </w:rPr>
        <w:t>14</w:t>
      </w:r>
      <w:r w:rsidRPr="00B40F23">
        <w:rPr>
          <w:rFonts w:asciiTheme="minorEastAsia" w:eastAsiaTheme="minorEastAsia" w:hAnsiTheme="minorEastAsia"/>
          <w:b/>
          <w:sz w:val="24"/>
          <w:u w:val="single"/>
        </w:rPr>
        <w:t>时</w:t>
      </w:r>
      <w:r w:rsidRPr="00B40F23">
        <w:rPr>
          <w:rFonts w:asciiTheme="minorEastAsia" w:eastAsiaTheme="minorEastAsia" w:hAnsiTheme="minorEastAsia" w:hint="eastAsia"/>
          <w:b/>
          <w:sz w:val="24"/>
          <w:u w:val="single"/>
        </w:rPr>
        <w:t>30</w:t>
      </w:r>
      <w:r w:rsidRPr="00B40F23">
        <w:rPr>
          <w:rFonts w:asciiTheme="minorEastAsia" w:eastAsiaTheme="minorEastAsia" w:hAnsiTheme="minorEastAsia"/>
          <w:b/>
          <w:sz w:val="24"/>
          <w:u w:val="single"/>
        </w:rPr>
        <w:t>分</w:t>
      </w:r>
      <w:r w:rsidRPr="00B40F23">
        <w:rPr>
          <w:rFonts w:asciiTheme="minorEastAsia" w:eastAsiaTheme="minorEastAsia" w:hAnsiTheme="minorEastAsia" w:hint="eastAsia"/>
          <w:sz w:val="24"/>
        </w:rPr>
        <w:t>（北京时间）</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2、询价响应文件递交地址：南通市</w:t>
      </w:r>
      <w:proofErr w:type="gramStart"/>
      <w:r w:rsidRPr="00B40F23">
        <w:rPr>
          <w:rFonts w:asciiTheme="minorEastAsia" w:eastAsiaTheme="minorEastAsia" w:hAnsiTheme="minorEastAsia" w:hint="eastAsia"/>
          <w:sz w:val="24"/>
        </w:rPr>
        <w:t>濠</w:t>
      </w:r>
      <w:proofErr w:type="gramEnd"/>
      <w:r w:rsidRPr="00B40F23">
        <w:rPr>
          <w:rFonts w:asciiTheme="minorEastAsia" w:eastAsiaTheme="minorEastAsia" w:hAnsiTheme="minorEastAsia" w:hint="eastAsia"/>
          <w:sz w:val="24"/>
        </w:rPr>
        <w:t>南路251号江苏省南通市人民检察院主楼二楼会议室，如有变动另行通知。</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w:t>
      </w:r>
      <w:r w:rsidRPr="00B40F23">
        <w:rPr>
          <w:rFonts w:asciiTheme="minorEastAsia" w:eastAsiaTheme="minorEastAsia" w:hAnsiTheme="minorEastAsia"/>
          <w:sz w:val="24"/>
        </w:rPr>
        <w:t>逾期送达或者未送达指定地点的响应文件，采购单位不予受理。</w:t>
      </w:r>
    </w:p>
    <w:p w:rsidR="0009638E" w:rsidRPr="00B40F23" w:rsidRDefault="004A572D">
      <w:pPr>
        <w:spacing w:line="360" w:lineRule="auto"/>
        <w:ind w:firstLineChars="200" w:firstLine="480"/>
        <w:rPr>
          <w:rFonts w:asciiTheme="minorEastAsia" w:eastAsiaTheme="minorEastAsia" w:hAnsiTheme="minorEastAsia"/>
          <w:sz w:val="24"/>
          <w:u w:val="single"/>
        </w:rPr>
      </w:pPr>
      <w:r w:rsidRPr="00B40F23">
        <w:rPr>
          <w:rFonts w:asciiTheme="minorEastAsia" w:eastAsiaTheme="minorEastAsia" w:hAnsiTheme="minorEastAsia"/>
          <w:sz w:val="24"/>
        </w:rPr>
        <w:t>注</w:t>
      </w:r>
      <w:r w:rsidRPr="00B40F23">
        <w:rPr>
          <w:rFonts w:asciiTheme="minorEastAsia" w:eastAsiaTheme="minorEastAsia" w:hAnsiTheme="minorEastAsia" w:hint="eastAsia"/>
          <w:sz w:val="24"/>
        </w:rPr>
        <w:t>：</w:t>
      </w:r>
      <w:r w:rsidRPr="00B40F23">
        <w:rPr>
          <w:rFonts w:asciiTheme="minorEastAsia" w:eastAsiaTheme="minorEastAsia" w:hAnsiTheme="minorEastAsia"/>
          <w:sz w:val="24"/>
        </w:rPr>
        <w:t>因疫情防控需要，每投标</w:t>
      </w:r>
      <w:r w:rsidRPr="00B40F23">
        <w:rPr>
          <w:rFonts w:asciiTheme="minorEastAsia" w:eastAsiaTheme="minorEastAsia" w:hAnsiTheme="minorEastAsia" w:hint="eastAsia"/>
          <w:sz w:val="24"/>
        </w:rPr>
        <w:t>供应商</w:t>
      </w:r>
      <w:r w:rsidRPr="00B40F23">
        <w:rPr>
          <w:rFonts w:asciiTheme="minorEastAsia" w:eastAsiaTheme="minorEastAsia" w:hAnsiTheme="minorEastAsia"/>
          <w:sz w:val="24"/>
        </w:rPr>
        <w:t>仅允许一人参与投标现场，并携带本人身份证原件</w:t>
      </w:r>
      <w:r w:rsidRPr="00B40F23">
        <w:rPr>
          <w:rFonts w:asciiTheme="minorEastAsia" w:eastAsiaTheme="minorEastAsia" w:hAnsiTheme="minorEastAsia" w:hint="eastAsia"/>
          <w:sz w:val="24"/>
        </w:rPr>
        <w:t>。</w:t>
      </w:r>
      <w:r w:rsidRPr="00B40F23">
        <w:rPr>
          <w:rFonts w:asciiTheme="minorEastAsia" w:eastAsiaTheme="minorEastAsia" w:hAnsiTheme="minorEastAsia"/>
          <w:sz w:val="24"/>
        </w:rPr>
        <w:t>防疫期需</w:t>
      </w:r>
      <w:r w:rsidRPr="00B40F23">
        <w:rPr>
          <w:rFonts w:asciiTheme="minorEastAsia" w:eastAsiaTheme="minorEastAsia" w:hAnsiTheme="minorEastAsia" w:hint="eastAsia"/>
          <w:sz w:val="24"/>
        </w:rPr>
        <w:t>规范佩戴</w:t>
      </w:r>
      <w:r w:rsidRPr="00B40F23">
        <w:rPr>
          <w:rFonts w:asciiTheme="minorEastAsia" w:eastAsiaTheme="minorEastAsia" w:hAnsiTheme="minorEastAsia"/>
          <w:sz w:val="24"/>
        </w:rPr>
        <w:t>口罩</w:t>
      </w:r>
      <w:r w:rsidRPr="00B40F23">
        <w:rPr>
          <w:rFonts w:asciiTheme="minorEastAsia" w:eastAsiaTheme="minorEastAsia" w:hAnsiTheme="minorEastAsia" w:hint="eastAsia"/>
          <w:sz w:val="24"/>
        </w:rPr>
        <w:t>、出示近14日</w:t>
      </w:r>
      <w:proofErr w:type="gramStart"/>
      <w:r w:rsidRPr="00B40F23">
        <w:rPr>
          <w:rFonts w:asciiTheme="minorEastAsia" w:eastAsiaTheme="minorEastAsia" w:hAnsiTheme="minorEastAsia" w:hint="eastAsia"/>
          <w:sz w:val="24"/>
        </w:rPr>
        <w:t>健康码及行程</w:t>
      </w:r>
      <w:proofErr w:type="gramEnd"/>
      <w:r w:rsidRPr="00B40F23">
        <w:rPr>
          <w:rFonts w:asciiTheme="minorEastAsia" w:eastAsiaTheme="minorEastAsia" w:hAnsiTheme="minorEastAsia" w:hint="eastAsia"/>
          <w:sz w:val="24"/>
        </w:rPr>
        <w:t>轨迹，自觉服从和配合现场工作人员安排；</w:t>
      </w:r>
      <w:r w:rsidRPr="00B40F23">
        <w:rPr>
          <w:rFonts w:asciiTheme="minorEastAsia" w:eastAsiaTheme="minorEastAsia" w:hAnsiTheme="minorEastAsia"/>
          <w:sz w:val="24"/>
        </w:rPr>
        <w:t>按照当地（</w:t>
      </w:r>
      <w:r w:rsidRPr="00B40F23">
        <w:rPr>
          <w:rFonts w:asciiTheme="minorEastAsia" w:eastAsiaTheme="minorEastAsia" w:hAnsiTheme="minorEastAsia" w:hint="eastAsia"/>
          <w:sz w:val="24"/>
        </w:rPr>
        <w:t>供应商</w:t>
      </w:r>
      <w:r w:rsidRPr="00B40F23">
        <w:rPr>
          <w:rFonts w:asciiTheme="minorEastAsia" w:eastAsiaTheme="minorEastAsia" w:hAnsiTheme="minorEastAsia"/>
          <w:sz w:val="24"/>
        </w:rPr>
        <w:t>所在地、</w:t>
      </w:r>
      <w:r w:rsidRPr="00B40F23">
        <w:rPr>
          <w:rFonts w:asciiTheme="minorEastAsia" w:eastAsiaTheme="minorEastAsia" w:hAnsiTheme="minorEastAsia" w:hint="eastAsia"/>
          <w:sz w:val="24"/>
        </w:rPr>
        <w:t>采购</w:t>
      </w:r>
      <w:r w:rsidRPr="00B40F23">
        <w:rPr>
          <w:rFonts w:asciiTheme="minorEastAsia" w:eastAsiaTheme="minorEastAsia" w:hAnsiTheme="minorEastAsia"/>
          <w:sz w:val="24"/>
        </w:rPr>
        <w:t>人所在地）最新发布的疫情防控要求执行，请各投标</w:t>
      </w:r>
      <w:r w:rsidRPr="00B40F23">
        <w:rPr>
          <w:rFonts w:asciiTheme="minorEastAsia" w:eastAsiaTheme="minorEastAsia" w:hAnsiTheme="minorEastAsia" w:hint="eastAsia"/>
          <w:sz w:val="24"/>
        </w:rPr>
        <w:t>供应商</w:t>
      </w:r>
      <w:r w:rsidRPr="00B40F23">
        <w:rPr>
          <w:rFonts w:asciiTheme="minorEastAsia" w:eastAsiaTheme="minorEastAsia" w:hAnsiTheme="minorEastAsia"/>
          <w:sz w:val="24"/>
        </w:rPr>
        <w:t>及时关注并获取最新消息，亦可拨打当地区号+12345热线电话咨询。</w:t>
      </w:r>
      <w:r w:rsidRPr="00B40F23">
        <w:rPr>
          <w:rFonts w:asciiTheme="minorEastAsia" w:eastAsiaTheme="minorEastAsia" w:hAnsiTheme="minorEastAsia" w:hint="eastAsia"/>
          <w:sz w:val="24"/>
        </w:rPr>
        <w:t>如因未达到当地疫情防控要求，而被限制进入开标场地的或被强制隔离等情况的，由当事人自行承担相关风险和责任。</w:t>
      </w:r>
    </w:p>
    <w:p w:rsidR="0009638E" w:rsidRPr="00B40F23" w:rsidRDefault="004A572D">
      <w:pPr>
        <w:spacing w:line="360" w:lineRule="auto"/>
        <w:ind w:firstLineChars="200" w:firstLine="480"/>
        <w:rPr>
          <w:rFonts w:asciiTheme="minorEastAsia" w:eastAsiaTheme="minorEastAsia" w:hAnsiTheme="minorEastAsia"/>
          <w:sz w:val="24"/>
        </w:rPr>
      </w:pPr>
      <w:bookmarkStart w:id="13" w:name="_Toc82505656"/>
      <w:r w:rsidRPr="00B40F23">
        <w:rPr>
          <w:rFonts w:asciiTheme="minorEastAsia" w:eastAsiaTheme="minorEastAsia" w:hAnsiTheme="minorEastAsia"/>
          <w:sz w:val="24"/>
        </w:rPr>
        <w:t>五、开启</w:t>
      </w:r>
      <w:bookmarkEnd w:id="13"/>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1、开标时间：</w:t>
      </w:r>
      <w:r w:rsidRPr="00B40F23">
        <w:rPr>
          <w:rFonts w:asciiTheme="minorEastAsia" w:eastAsiaTheme="minorEastAsia" w:hAnsiTheme="minorEastAsia"/>
          <w:b/>
          <w:sz w:val="24"/>
          <w:u w:val="single"/>
        </w:rPr>
        <w:t>202</w:t>
      </w:r>
      <w:r w:rsidRPr="00B40F23">
        <w:rPr>
          <w:rFonts w:asciiTheme="minorEastAsia" w:eastAsiaTheme="minorEastAsia" w:hAnsiTheme="minorEastAsia" w:hint="eastAsia"/>
          <w:b/>
          <w:sz w:val="24"/>
          <w:u w:val="single"/>
        </w:rPr>
        <w:t>2</w:t>
      </w:r>
      <w:r w:rsidRPr="00B40F23">
        <w:rPr>
          <w:rFonts w:asciiTheme="minorEastAsia" w:eastAsiaTheme="minorEastAsia" w:hAnsiTheme="minorEastAsia"/>
          <w:b/>
          <w:sz w:val="24"/>
          <w:u w:val="single"/>
        </w:rPr>
        <w:t>年</w:t>
      </w:r>
      <w:r w:rsidRPr="00B40F23">
        <w:rPr>
          <w:rFonts w:asciiTheme="minorEastAsia" w:eastAsiaTheme="minorEastAsia" w:hAnsiTheme="minorEastAsia" w:hint="eastAsia"/>
          <w:b/>
          <w:sz w:val="24"/>
          <w:u w:val="single"/>
        </w:rPr>
        <w:t>6</w:t>
      </w:r>
      <w:r w:rsidRPr="00B40F23">
        <w:rPr>
          <w:rFonts w:asciiTheme="minorEastAsia" w:eastAsiaTheme="minorEastAsia" w:hAnsiTheme="minorEastAsia"/>
          <w:b/>
          <w:sz w:val="24"/>
          <w:u w:val="single"/>
        </w:rPr>
        <w:t>月</w:t>
      </w:r>
      <w:r w:rsidRPr="00B40F23">
        <w:rPr>
          <w:rFonts w:asciiTheme="minorEastAsia" w:eastAsiaTheme="minorEastAsia" w:hAnsiTheme="minorEastAsia" w:hint="eastAsia"/>
          <w:b/>
          <w:sz w:val="24"/>
          <w:u w:val="single"/>
        </w:rPr>
        <w:t>24</w:t>
      </w:r>
      <w:r w:rsidRPr="00B40F23">
        <w:rPr>
          <w:rFonts w:asciiTheme="minorEastAsia" w:eastAsiaTheme="minorEastAsia" w:hAnsiTheme="minorEastAsia"/>
          <w:b/>
          <w:sz w:val="24"/>
          <w:u w:val="single"/>
        </w:rPr>
        <w:t>日</w:t>
      </w:r>
      <w:r w:rsidRPr="00B40F23">
        <w:rPr>
          <w:rFonts w:asciiTheme="minorEastAsia" w:eastAsiaTheme="minorEastAsia" w:hAnsiTheme="minorEastAsia" w:hint="eastAsia"/>
          <w:b/>
          <w:sz w:val="24"/>
          <w:u w:val="single"/>
        </w:rPr>
        <w:t>14</w:t>
      </w:r>
      <w:r w:rsidRPr="00B40F23">
        <w:rPr>
          <w:rFonts w:asciiTheme="minorEastAsia" w:eastAsiaTheme="minorEastAsia" w:hAnsiTheme="minorEastAsia"/>
          <w:b/>
          <w:sz w:val="24"/>
          <w:u w:val="single"/>
        </w:rPr>
        <w:t>时</w:t>
      </w:r>
      <w:r w:rsidRPr="00B40F23">
        <w:rPr>
          <w:rFonts w:asciiTheme="minorEastAsia" w:eastAsiaTheme="minorEastAsia" w:hAnsiTheme="minorEastAsia" w:hint="eastAsia"/>
          <w:b/>
          <w:sz w:val="24"/>
          <w:u w:val="single"/>
        </w:rPr>
        <w:t>30</w:t>
      </w:r>
      <w:r w:rsidRPr="00B40F23">
        <w:rPr>
          <w:rFonts w:asciiTheme="minorEastAsia" w:eastAsiaTheme="minorEastAsia" w:hAnsiTheme="minorEastAsia"/>
          <w:b/>
          <w:sz w:val="24"/>
          <w:u w:val="single"/>
        </w:rPr>
        <w:t>分</w:t>
      </w:r>
      <w:r w:rsidRPr="00B40F23">
        <w:rPr>
          <w:rFonts w:asciiTheme="minorEastAsia" w:eastAsiaTheme="minorEastAsia" w:hAnsiTheme="minorEastAsia" w:hint="eastAsia"/>
          <w:sz w:val="24"/>
        </w:rPr>
        <w:t>（北京时间）。</w:t>
      </w:r>
    </w:p>
    <w:p w:rsidR="0009638E" w:rsidRPr="00B40F23" w:rsidRDefault="004A572D">
      <w:pPr>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2、开标地点：</w:t>
      </w:r>
      <w:r w:rsidRPr="00B40F23">
        <w:rPr>
          <w:rFonts w:asciiTheme="minorEastAsia" w:eastAsiaTheme="minorEastAsia" w:hAnsiTheme="minorEastAsia" w:hint="eastAsia"/>
          <w:sz w:val="24"/>
        </w:rPr>
        <w:t>南通市</w:t>
      </w:r>
      <w:proofErr w:type="gramStart"/>
      <w:r w:rsidRPr="00B40F23">
        <w:rPr>
          <w:rFonts w:asciiTheme="minorEastAsia" w:eastAsiaTheme="minorEastAsia" w:hAnsiTheme="minorEastAsia" w:hint="eastAsia"/>
          <w:sz w:val="24"/>
        </w:rPr>
        <w:t>濠</w:t>
      </w:r>
      <w:proofErr w:type="gramEnd"/>
      <w:r w:rsidRPr="00B40F23">
        <w:rPr>
          <w:rFonts w:asciiTheme="minorEastAsia" w:eastAsiaTheme="minorEastAsia" w:hAnsiTheme="minorEastAsia" w:hint="eastAsia"/>
          <w:sz w:val="24"/>
        </w:rPr>
        <w:t>南路251号江苏省南通市人民检察院主楼二楼会议室</w:t>
      </w:r>
      <w:r w:rsidRPr="00B40F23">
        <w:rPr>
          <w:rFonts w:asciiTheme="minorEastAsia" w:eastAsiaTheme="minorEastAsia" w:hAnsiTheme="minorEastAsia" w:cs="宋体" w:hint="eastAsia"/>
          <w:sz w:val="24"/>
        </w:rPr>
        <w:t>，如有变动另行通知。</w:t>
      </w:r>
    </w:p>
    <w:p w:rsidR="0009638E" w:rsidRPr="00B40F23" w:rsidRDefault="004A572D">
      <w:pPr>
        <w:spacing w:line="360" w:lineRule="auto"/>
        <w:ind w:firstLineChars="200" w:firstLine="480"/>
        <w:rPr>
          <w:rFonts w:asciiTheme="minorEastAsia" w:eastAsiaTheme="minorEastAsia" w:hAnsiTheme="minorEastAsia"/>
          <w:sz w:val="24"/>
        </w:rPr>
      </w:pPr>
      <w:bookmarkStart w:id="14" w:name="_Toc82505657"/>
      <w:r w:rsidRPr="00B40F23">
        <w:rPr>
          <w:rFonts w:asciiTheme="minorEastAsia" w:eastAsiaTheme="minorEastAsia" w:hAnsiTheme="minorEastAsia"/>
          <w:sz w:val="24"/>
        </w:rPr>
        <w:t>六、公告期限</w:t>
      </w:r>
      <w:bookmarkEnd w:id="14"/>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自本公告发布之日起3个工作日。</w:t>
      </w:r>
    </w:p>
    <w:p w:rsidR="0009638E" w:rsidRPr="00B40F23" w:rsidRDefault="004A572D">
      <w:pPr>
        <w:spacing w:line="360" w:lineRule="auto"/>
        <w:ind w:firstLineChars="200" w:firstLine="480"/>
        <w:rPr>
          <w:rFonts w:asciiTheme="minorEastAsia" w:eastAsiaTheme="minorEastAsia" w:hAnsiTheme="minorEastAsia"/>
          <w:sz w:val="24"/>
        </w:rPr>
      </w:pPr>
      <w:bookmarkStart w:id="15" w:name="_Toc82505658"/>
      <w:r w:rsidRPr="00B40F23">
        <w:rPr>
          <w:rFonts w:asciiTheme="minorEastAsia" w:eastAsiaTheme="minorEastAsia" w:hAnsiTheme="minorEastAsia"/>
          <w:sz w:val="24"/>
        </w:rPr>
        <w:t>七、其他补充事宜</w:t>
      </w:r>
      <w:bookmarkEnd w:id="15"/>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w:t>
      </w:r>
      <w:r w:rsidRPr="00B40F23">
        <w:rPr>
          <w:rFonts w:asciiTheme="minorEastAsia" w:eastAsiaTheme="minorEastAsia" w:hAnsiTheme="minorEastAsia" w:hint="eastAsia"/>
          <w:sz w:val="24"/>
        </w:rPr>
        <w:t>投标</w:t>
      </w:r>
      <w:r w:rsidRPr="00B40F23">
        <w:rPr>
          <w:rFonts w:asciiTheme="minorEastAsia" w:eastAsiaTheme="minorEastAsia" w:hAnsiTheme="minorEastAsia"/>
          <w:sz w:val="24"/>
        </w:rPr>
        <w:t>保证金：免收。</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lastRenderedPageBreak/>
        <w:t>2</w:t>
      </w:r>
      <w:r w:rsidRPr="00B40F23">
        <w:rPr>
          <w:rFonts w:asciiTheme="minorEastAsia" w:eastAsiaTheme="minorEastAsia" w:hAnsiTheme="minorEastAsia"/>
          <w:sz w:val="24"/>
        </w:rPr>
        <w:t>.</w:t>
      </w:r>
      <w:r w:rsidRPr="00B40F23">
        <w:rPr>
          <w:rFonts w:asciiTheme="minorEastAsia" w:eastAsiaTheme="minorEastAsia" w:hAnsiTheme="minorEastAsia" w:hint="eastAsia"/>
          <w:sz w:val="24"/>
        </w:rPr>
        <w:t>履约</w:t>
      </w:r>
      <w:r w:rsidRPr="00B40F23">
        <w:rPr>
          <w:rFonts w:asciiTheme="minorEastAsia" w:eastAsiaTheme="minorEastAsia" w:hAnsiTheme="minorEastAsia"/>
          <w:sz w:val="24"/>
        </w:rPr>
        <w:t>保证金</w:t>
      </w:r>
      <w:r w:rsidRPr="00B40F23">
        <w:rPr>
          <w:rFonts w:asciiTheme="minorEastAsia" w:eastAsiaTheme="minorEastAsia" w:hAnsiTheme="minorEastAsia" w:hint="eastAsia"/>
          <w:sz w:val="24"/>
        </w:rPr>
        <w:t>：合同</w:t>
      </w:r>
      <w:r w:rsidRPr="00B40F23">
        <w:rPr>
          <w:rFonts w:asciiTheme="minorEastAsia" w:eastAsiaTheme="minorEastAsia" w:hAnsiTheme="minorEastAsia"/>
          <w:sz w:val="24"/>
        </w:rPr>
        <w:t>价的</w:t>
      </w:r>
      <w:r w:rsidRPr="00B40F23">
        <w:rPr>
          <w:rFonts w:asciiTheme="minorEastAsia" w:eastAsiaTheme="minorEastAsia" w:hAnsiTheme="minorEastAsia" w:hint="eastAsia"/>
          <w:sz w:val="24"/>
        </w:rPr>
        <w:t>10%</w:t>
      </w:r>
    </w:p>
    <w:p w:rsidR="0009638E" w:rsidRPr="00B40F23" w:rsidRDefault="004A572D">
      <w:pPr>
        <w:spacing w:line="360" w:lineRule="auto"/>
        <w:ind w:firstLineChars="200" w:firstLine="480"/>
        <w:rPr>
          <w:rFonts w:asciiTheme="minorEastAsia" w:eastAsiaTheme="minorEastAsia" w:hAnsiTheme="minorEastAsia"/>
          <w:sz w:val="24"/>
        </w:rPr>
      </w:pPr>
      <w:bookmarkStart w:id="16" w:name="_Toc82505660"/>
      <w:r w:rsidRPr="00B40F23">
        <w:rPr>
          <w:rFonts w:asciiTheme="minorEastAsia" w:eastAsiaTheme="minorEastAsia" w:hAnsiTheme="minorEastAsia"/>
          <w:sz w:val="24"/>
        </w:rPr>
        <w:t>八、凡对本次采购提出询问，请按以下方式联系</w:t>
      </w:r>
      <w:bookmarkEnd w:id="16"/>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1、采购人信息</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采购人：江苏省南通市人民检察院</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地  址：南通市</w:t>
      </w:r>
      <w:proofErr w:type="gramStart"/>
      <w:r w:rsidRPr="00B40F23">
        <w:rPr>
          <w:rFonts w:asciiTheme="minorEastAsia" w:eastAsiaTheme="minorEastAsia" w:hAnsiTheme="minorEastAsia" w:hint="eastAsia"/>
          <w:sz w:val="24"/>
        </w:rPr>
        <w:t>濠</w:t>
      </w:r>
      <w:proofErr w:type="gramEnd"/>
      <w:r w:rsidRPr="00B40F23">
        <w:rPr>
          <w:rFonts w:asciiTheme="minorEastAsia" w:eastAsiaTheme="minorEastAsia" w:hAnsiTheme="minorEastAsia" w:hint="eastAsia"/>
          <w:sz w:val="24"/>
        </w:rPr>
        <w:t>南路251号</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联系人：周宇熔</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电 话：0513-55002327</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2、采购代理机构信息</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招标代理机构：中</w:t>
      </w:r>
      <w:proofErr w:type="gramStart"/>
      <w:r w:rsidRPr="00B40F23">
        <w:rPr>
          <w:rFonts w:asciiTheme="minorEastAsia" w:eastAsiaTheme="minorEastAsia" w:hAnsiTheme="minorEastAsia" w:hint="eastAsia"/>
          <w:sz w:val="24"/>
        </w:rPr>
        <w:t>诚工程</w:t>
      </w:r>
      <w:proofErr w:type="gramEnd"/>
      <w:r w:rsidRPr="00B40F23">
        <w:rPr>
          <w:rFonts w:asciiTheme="minorEastAsia" w:eastAsiaTheme="minorEastAsia" w:hAnsiTheme="minorEastAsia" w:hint="eastAsia"/>
          <w:sz w:val="24"/>
        </w:rPr>
        <w:t>建设管理（苏州）股份有限公司</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地址：南通市崇川区钟秀中路128号</w:t>
      </w:r>
      <w:proofErr w:type="gramStart"/>
      <w:r w:rsidRPr="00B40F23">
        <w:rPr>
          <w:rFonts w:asciiTheme="minorEastAsia" w:eastAsiaTheme="minorEastAsia" w:hAnsiTheme="minorEastAsia" w:hint="eastAsia"/>
          <w:sz w:val="24"/>
        </w:rPr>
        <w:t>淘</w:t>
      </w:r>
      <w:proofErr w:type="gramEnd"/>
      <w:r w:rsidRPr="00B40F23">
        <w:rPr>
          <w:rFonts w:asciiTheme="minorEastAsia" w:eastAsiaTheme="minorEastAsia" w:hAnsiTheme="minorEastAsia" w:hint="eastAsia"/>
          <w:sz w:val="24"/>
        </w:rPr>
        <w:t>宝城1幢1305室</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联系人：尹建、吕俊峰</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电话：18906275357（尹建）、18550663166（吕俊峰）</w:t>
      </w:r>
    </w:p>
    <w:p w:rsidR="0009638E" w:rsidRPr="00B40F23" w:rsidRDefault="004A572D">
      <w:pPr>
        <w:spacing w:line="360" w:lineRule="auto"/>
        <w:ind w:firstLineChars="200" w:firstLine="480"/>
        <w:rPr>
          <w:rFonts w:asciiTheme="minorEastAsia" w:eastAsiaTheme="minorEastAsia" w:hAnsiTheme="minorEastAsia" w:cs="宋体"/>
          <w:color w:val="000000"/>
          <w:sz w:val="24"/>
        </w:rPr>
      </w:pPr>
      <w:r w:rsidRPr="00B40F23">
        <w:rPr>
          <w:rFonts w:asciiTheme="minorEastAsia" w:eastAsiaTheme="minorEastAsia" w:hAnsiTheme="minorEastAsia" w:cs="宋体" w:hint="eastAsia"/>
          <w:color w:val="000000"/>
          <w:sz w:val="24"/>
        </w:rPr>
        <w:t>mail：</w:t>
      </w:r>
      <w:hyperlink r:id="rId9" w:history="1">
        <w:r w:rsidRPr="00B40F23">
          <w:rPr>
            <w:rFonts w:asciiTheme="minorEastAsia" w:eastAsiaTheme="minorEastAsia" w:hAnsiTheme="minorEastAsia" w:cs="宋体" w:hint="eastAsia"/>
            <w:color w:val="000000"/>
            <w:sz w:val="24"/>
          </w:rPr>
          <w:t>szzcjyb@126.com</w:t>
        </w:r>
      </w:hyperlink>
    </w:p>
    <w:p w:rsidR="0009638E" w:rsidRPr="00B40F23" w:rsidRDefault="0009638E">
      <w:pPr>
        <w:spacing w:line="360" w:lineRule="auto"/>
        <w:ind w:firstLineChars="200" w:firstLine="480"/>
        <w:rPr>
          <w:rFonts w:asciiTheme="minorEastAsia" w:eastAsiaTheme="minorEastAsia" w:hAnsiTheme="minorEastAsia" w:cs="宋体"/>
          <w:color w:val="000000"/>
          <w:sz w:val="24"/>
        </w:rPr>
      </w:pPr>
    </w:p>
    <w:p w:rsidR="0009638E" w:rsidRPr="00B40F23" w:rsidRDefault="004A572D">
      <w:pPr>
        <w:adjustRightInd w:val="0"/>
        <w:snapToGrid w:val="0"/>
        <w:spacing w:line="360" w:lineRule="auto"/>
        <w:rPr>
          <w:rFonts w:asciiTheme="minorEastAsia" w:eastAsiaTheme="minorEastAsia" w:hAnsiTheme="minorEastAsia" w:cs="宋体"/>
          <w:bCs/>
          <w:sz w:val="24"/>
        </w:rPr>
      </w:pPr>
      <w:r w:rsidRPr="00B40F23">
        <w:rPr>
          <w:rFonts w:asciiTheme="minorEastAsia" w:eastAsiaTheme="minorEastAsia" w:hAnsiTheme="minorEastAsia" w:cs="宋体" w:hint="eastAsia"/>
          <w:bCs/>
          <w:sz w:val="24"/>
        </w:rPr>
        <w:br w:type="page"/>
      </w:r>
    </w:p>
    <w:p w:rsidR="0009638E" w:rsidRPr="00B40F23" w:rsidRDefault="004A572D">
      <w:pPr>
        <w:pStyle w:val="1"/>
        <w:widowControl/>
        <w:adjustRightInd w:val="0"/>
        <w:snapToGrid w:val="0"/>
        <w:spacing w:before="0" w:after="0" w:line="500" w:lineRule="exact"/>
        <w:jc w:val="center"/>
        <w:rPr>
          <w:rFonts w:asciiTheme="minorEastAsia" w:eastAsiaTheme="minorEastAsia" w:hAnsiTheme="minorEastAsia" w:cs="宋体"/>
          <w:b w:val="0"/>
          <w:sz w:val="36"/>
          <w:szCs w:val="36"/>
        </w:rPr>
      </w:pPr>
      <w:bookmarkStart w:id="17" w:name="_Toc11926"/>
      <w:bookmarkStart w:id="18" w:name="_Toc82505664"/>
      <w:bookmarkEnd w:id="9"/>
      <w:bookmarkEnd w:id="10"/>
      <w:r w:rsidRPr="00B40F23">
        <w:rPr>
          <w:rFonts w:asciiTheme="minorEastAsia" w:eastAsiaTheme="minorEastAsia" w:hAnsiTheme="minorEastAsia" w:cs="宋体" w:hint="eastAsia"/>
          <w:b w:val="0"/>
          <w:sz w:val="36"/>
          <w:szCs w:val="36"/>
        </w:rPr>
        <w:lastRenderedPageBreak/>
        <w:t>第二部分  响应须知</w:t>
      </w:r>
      <w:bookmarkEnd w:id="17"/>
      <w:bookmarkEnd w:id="18"/>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一、总则</w:t>
      </w:r>
    </w:p>
    <w:p w:rsidR="0009638E" w:rsidRPr="00B40F23" w:rsidRDefault="004A572D">
      <w:pPr>
        <w:spacing w:line="360" w:lineRule="auto"/>
        <w:ind w:firstLineChars="200" w:firstLine="480"/>
        <w:rPr>
          <w:rFonts w:asciiTheme="minorEastAsia" w:eastAsiaTheme="minorEastAsia" w:hAnsiTheme="minorEastAsia"/>
          <w:sz w:val="24"/>
        </w:rPr>
      </w:pPr>
      <w:bookmarkStart w:id="19" w:name="_Toc458694821"/>
      <w:bookmarkStart w:id="20" w:name="_Toc513029204"/>
      <w:bookmarkStart w:id="21" w:name="_Toc20823276"/>
      <w:bookmarkStart w:id="22" w:name="_Toc16938520"/>
      <w:r w:rsidRPr="00B40F23">
        <w:rPr>
          <w:rFonts w:asciiTheme="minorEastAsia" w:eastAsiaTheme="minorEastAsia" w:hAnsiTheme="minorEastAsia"/>
          <w:sz w:val="24"/>
        </w:rPr>
        <w:t>1</w:t>
      </w:r>
      <w:bookmarkEnd w:id="19"/>
      <w:r w:rsidRPr="00B40F23">
        <w:rPr>
          <w:rFonts w:asciiTheme="minorEastAsia" w:eastAsiaTheme="minorEastAsia" w:hAnsiTheme="minorEastAsia"/>
          <w:sz w:val="24"/>
        </w:rPr>
        <w:t>.采购方式</w:t>
      </w:r>
      <w:bookmarkEnd w:id="20"/>
      <w:bookmarkEnd w:id="21"/>
      <w:bookmarkEnd w:id="22"/>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本次采购采取询价方式，本询价文件仅适用于询价公告中所述项目。</w:t>
      </w:r>
    </w:p>
    <w:p w:rsidR="0009638E" w:rsidRPr="00B40F23" w:rsidRDefault="004A572D">
      <w:pPr>
        <w:spacing w:line="360" w:lineRule="auto"/>
        <w:ind w:firstLineChars="200" w:firstLine="480"/>
        <w:rPr>
          <w:rFonts w:asciiTheme="minorEastAsia" w:eastAsiaTheme="minorEastAsia" w:hAnsiTheme="minorEastAsia"/>
          <w:sz w:val="24"/>
        </w:rPr>
      </w:pPr>
      <w:bookmarkStart w:id="23" w:name="_Toc16938521"/>
      <w:bookmarkStart w:id="24" w:name="_Toc513029205"/>
      <w:bookmarkStart w:id="25" w:name="_Toc20823277"/>
      <w:r w:rsidRPr="00B40F23">
        <w:rPr>
          <w:rFonts w:asciiTheme="minorEastAsia" w:eastAsiaTheme="minorEastAsia" w:hAnsiTheme="minorEastAsia"/>
          <w:sz w:val="24"/>
        </w:rPr>
        <w:t>2.合格的</w:t>
      </w:r>
      <w:bookmarkEnd w:id="23"/>
      <w:bookmarkEnd w:id="24"/>
      <w:bookmarkEnd w:id="25"/>
      <w:r w:rsidRPr="00B40F23">
        <w:rPr>
          <w:rFonts w:asciiTheme="minorEastAsia" w:eastAsiaTheme="minorEastAsia" w:hAnsiTheme="minorEastAsia"/>
          <w:sz w:val="24"/>
        </w:rPr>
        <w:t>响应供应商</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2.1满足询价公告中供应商的资格要求的规定。</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2.2 满足本文件实质性条款的规定。</w:t>
      </w:r>
    </w:p>
    <w:p w:rsidR="0009638E" w:rsidRPr="00B40F23" w:rsidRDefault="004A572D">
      <w:pPr>
        <w:spacing w:line="360" w:lineRule="auto"/>
        <w:ind w:firstLineChars="200" w:firstLine="480"/>
        <w:rPr>
          <w:rFonts w:asciiTheme="minorEastAsia" w:eastAsiaTheme="minorEastAsia" w:hAnsiTheme="minorEastAsia"/>
          <w:sz w:val="24"/>
        </w:rPr>
      </w:pPr>
      <w:bookmarkStart w:id="26" w:name="_Toc16938522"/>
      <w:bookmarkStart w:id="27" w:name="_Toc513029206"/>
      <w:bookmarkStart w:id="28" w:name="_Toc20823278"/>
      <w:r w:rsidRPr="00B40F23">
        <w:rPr>
          <w:rFonts w:asciiTheme="minorEastAsia" w:eastAsiaTheme="minorEastAsia" w:hAnsiTheme="minorEastAsia"/>
          <w:sz w:val="24"/>
        </w:rPr>
        <w:t>3.适用法律</w:t>
      </w:r>
      <w:bookmarkEnd w:id="26"/>
      <w:bookmarkEnd w:id="27"/>
      <w:bookmarkEnd w:id="28"/>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本次询价采购及由此产生的合同受中华人民共和国有关的法律法规制约和保护。</w:t>
      </w:r>
    </w:p>
    <w:p w:rsidR="0009638E" w:rsidRPr="00B40F23" w:rsidRDefault="004A572D">
      <w:pPr>
        <w:spacing w:line="360" w:lineRule="auto"/>
        <w:ind w:firstLineChars="200" w:firstLine="480"/>
        <w:rPr>
          <w:rFonts w:asciiTheme="minorEastAsia" w:eastAsiaTheme="minorEastAsia" w:hAnsiTheme="minorEastAsia"/>
          <w:sz w:val="24"/>
        </w:rPr>
      </w:pPr>
      <w:bookmarkStart w:id="29" w:name="_Toc16938523"/>
      <w:bookmarkStart w:id="30" w:name="_Toc462564067"/>
      <w:bookmarkStart w:id="31" w:name="_Toc513029207"/>
      <w:bookmarkStart w:id="32" w:name="_Toc20823279"/>
      <w:r w:rsidRPr="00B40F23">
        <w:rPr>
          <w:rFonts w:asciiTheme="minorEastAsia" w:eastAsiaTheme="minorEastAsia" w:hAnsiTheme="minorEastAsia"/>
          <w:sz w:val="24"/>
        </w:rPr>
        <w:t>4.响应费用</w:t>
      </w:r>
      <w:bookmarkEnd w:id="29"/>
      <w:bookmarkEnd w:id="30"/>
      <w:bookmarkEnd w:id="31"/>
      <w:bookmarkEnd w:id="32"/>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4.1询价文件每套售价300元，无论何种原因均不予退还。</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4.2本项目招标代理服务费（含标底编制费）由中标人支付，按6000元计取。招标代理服务费（含标底编制费）由中标人在取得中标通知书时，向采购代理机构一次性付清。</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4.3招标程序顺利进行后，除供应商的原件可退回外，其余所有的纸质响应文件都将作为档案保存，不论成交与否，采购单位均不退回。</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5.采购文件的约束力</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响应供应商一旦参加本项目采购活动，即被认为接受了本询价采购文件的规定和约束。</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6.采购文件的解释</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本采购文件仅适用于本次询价采购，项目需求部分（供应商资格要求、项目需求）由采购人解释，其它部分由</w:t>
      </w:r>
      <w:r w:rsidRPr="00B40F23">
        <w:rPr>
          <w:rFonts w:asciiTheme="minorEastAsia" w:eastAsiaTheme="minorEastAsia" w:hAnsiTheme="minorEastAsia" w:hint="eastAsia"/>
          <w:sz w:val="24"/>
        </w:rPr>
        <w:t>招标</w:t>
      </w:r>
      <w:r w:rsidRPr="00B40F23">
        <w:rPr>
          <w:rFonts w:asciiTheme="minorEastAsia" w:eastAsiaTheme="minorEastAsia" w:hAnsiTheme="minorEastAsia"/>
          <w:sz w:val="24"/>
        </w:rPr>
        <w:t>代理机构解释。</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7.报价要求</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7</w:t>
      </w:r>
      <w:r w:rsidRPr="00B40F23">
        <w:rPr>
          <w:rFonts w:asciiTheme="minorEastAsia" w:eastAsiaTheme="minorEastAsia" w:hAnsiTheme="minorEastAsia" w:hint="eastAsia"/>
          <w:sz w:val="24"/>
        </w:rPr>
        <w:t>.1本项目为固定总价报价，投标的报价应包含但不限于完成本工程所有维修项目的费用，具体详见项目需求中的“投标报价编制要求”。</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7.2除因特殊原因并经买卖双方协商同意，成交人不得再要求追加任何费用。</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7.3若非合同条款中另有规定，经谈判的项目成交价格，在合同实施期间不因市场变化的任何因素而变动。</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二、采购文件</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1.采购文件的构成</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lastRenderedPageBreak/>
        <w:t>1.1 采购文件由以下部分组成：</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（1）询价采购公告</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（2）响应须知</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（3）项目需求</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（4）合同主要条款</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w:t>
      </w:r>
      <w:r w:rsidRPr="00B40F23">
        <w:rPr>
          <w:rFonts w:asciiTheme="minorEastAsia" w:eastAsiaTheme="minorEastAsia" w:hAnsiTheme="minorEastAsia" w:hint="eastAsia"/>
          <w:sz w:val="24"/>
        </w:rPr>
        <w:t>5</w:t>
      </w:r>
      <w:r w:rsidRPr="00B40F23">
        <w:rPr>
          <w:rFonts w:asciiTheme="minorEastAsia" w:eastAsiaTheme="minorEastAsia" w:hAnsiTheme="minorEastAsia"/>
          <w:sz w:val="24"/>
        </w:rPr>
        <w:t>）响应文件组成</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请响应供应商仔细检查采购文件是否齐全，如有</w:t>
      </w:r>
      <w:proofErr w:type="gramStart"/>
      <w:r w:rsidRPr="00B40F23">
        <w:rPr>
          <w:rFonts w:asciiTheme="minorEastAsia" w:eastAsiaTheme="minorEastAsia" w:hAnsiTheme="minorEastAsia"/>
          <w:sz w:val="24"/>
        </w:rPr>
        <w:t>缺漏请</w:t>
      </w:r>
      <w:proofErr w:type="gramEnd"/>
      <w:r w:rsidRPr="00B40F23">
        <w:rPr>
          <w:rFonts w:asciiTheme="minorEastAsia" w:eastAsiaTheme="minorEastAsia" w:hAnsiTheme="minorEastAsia"/>
          <w:sz w:val="24"/>
        </w:rPr>
        <w:t>立即与</w:t>
      </w:r>
      <w:r w:rsidRPr="00B40F23">
        <w:rPr>
          <w:rFonts w:asciiTheme="minorEastAsia" w:eastAsiaTheme="minorEastAsia" w:hAnsiTheme="minorEastAsia" w:hint="eastAsia"/>
          <w:sz w:val="24"/>
        </w:rPr>
        <w:t>招标</w:t>
      </w:r>
      <w:r w:rsidRPr="00B40F23">
        <w:rPr>
          <w:rFonts w:asciiTheme="minorEastAsia" w:eastAsiaTheme="minorEastAsia" w:hAnsiTheme="minorEastAsia"/>
          <w:sz w:val="24"/>
        </w:rPr>
        <w:t>代理机构联系解决。</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1.2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2.询价采购文件的澄清</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任何要求对采购文件进行澄清的响应供应商，应在响应截止期3日前按询价采购公告中的通讯地址，以书面形式通知采购人。采购人有权对发出的采购文件进行必要的澄清或修改。</w:t>
      </w:r>
    </w:p>
    <w:p w:rsidR="0009638E" w:rsidRPr="00B40F23" w:rsidRDefault="004A572D">
      <w:pPr>
        <w:spacing w:line="360" w:lineRule="auto"/>
        <w:ind w:firstLineChars="200" w:firstLine="480"/>
        <w:rPr>
          <w:rFonts w:asciiTheme="minorEastAsia" w:eastAsiaTheme="minorEastAsia" w:hAnsiTheme="minorEastAsia"/>
          <w:sz w:val="24"/>
        </w:rPr>
      </w:pPr>
      <w:bookmarkStart w:id="33" w:name="_Toc513029212"/>
      <w:bookmarkStart w:id="34" w:name="_Toc16938528"/>
      <w:bookmarkStart w:id="35" w:name="_Toc462564071"/>
      <w:bookmarkStart w:id="36" w:name="_Toc20823284"/>
      <w:r w:rsidRPr="00B40F23">
        <w:rPr>
          <w:rFonts w:asciiTheme="minorEastAsia" w:eastAsiaTheme="minorEastAsia" w:hAnsiTheme="minorEastAsia"/>
          <w:sz w:val="24"/>
        </w:rPr>
        <w:t>3.询价采购文件的修改</w:t>
      </w:r>
      <w:bookmarkEnd w:id="33"/>
      <w:bookmarkEnd w:id="34"/>
      <w:bookmarkEnd w:id="35"/>
      <w:bookmarkEnd w:id="36"/>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bCs/>
          <w:sz w:val="24"/>
        </w:rPr>
        <w:t>3.1</w:t>
      </w:r>
      <w:r w:rsidRPr="00B40F23">
        <w:rPr>
          <w:rFonts w:asciiTheme="minorEastAsia" w:eastAsiaTheme="minorEastAsia" w:hAnsiTheme="minorEastAsia"/>
          <w:sz w:val="24"/>
        </w:rPr>
        <w:t>在响应截止时间前，采购人或</w:t>
      </w:r>
      <w:r w:rsidRPr="00B40F23">
        <w:rPr>
          <w:rFonts w:asciiTheme="minorEastAsia" w:eastAsiaTheme="minorEastAsia" w:hAnsiTheme="minorEastAsia" w:hint="eastAsia"/>
          <w:sz w:val="24"/>
        </w:rPr>
        <w:t>招标代理机构</w:t>
      </w:r>
      <w:r w:rsidRPr="00B40F23">
        <w:rPr>
          <w:rFonts w:asciiTheme="minorEastAsia" w:eastAsiaTheme="minorEastAsia" w:hAnsiTheme="minorEastAsia"/>
          <w:sz w:val="24"/>
        </w:rPr>
        <w:t>可以对采购文件进行修改。</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bCs/>
          <w:sz w:val="24"/>
        </w:rPr>
        <w:t xml:space="preserve">3.2 </w:t>
      </w:r>
      <w:r w:rsidRPr="00B40F23">
        <w:rPr>
          <w:rFonts w:asciiTheme="minorEastAsia" w:eastAsiaTheme="minorEastAsia" w:hAnsiTheme="minorEastAsia"/>
          <w:sz w:val="24"/>
        </w:rPr>
        <w:t>采购人或</w:t>
      </w:r>
      <w:r w:rsidRPr="00B40F23">
        <w:rPr>
          <w:rFonts w:asciiTheme="minorEastAsia" w:eastAsiaTheme="minorEastAsia" w:hAnsiTheme="minorEastAsia" w:hint="eastAsia"/>
          <w:sz w:val="24"/>
        </w:rPr>
        <w:t>招标代理机构</w:t>
      </w:r>
      <w:r w:rsidRPr="00B40F23">
        <w:rPr>
          <w:rFonts w:asciiTheme="minorEastAsia" w:eastAsiaTheme="minorEastAsia" w:hAnsiTheme="minorEastAsia"/>
          <w:sz w:val="24"/>
        </w:rPr>
        <w:t>有权按照法定的要求推迟响应截止日期和开标日期。</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bCs/>
          <w:sz w:val="24"/>
        </w:rPr>
        <w:t xml:space="preserve">3.3 </w:t>
      </w:r>
      <w:r w:rsidRPr="00B40F23">
        <w:rPr>
          <w:rFonts w:asciiTheme="minorEastAsia" w:eastAsiaTheme="minorEastAsia" w:hAnsiTheme="minorEastAsia"/>
          <w:sz w:val="24"/>
        </w:rPr>
        <w:t>采购文件的修改将在江苏省</w:t>
      </w:r>
      <w:r w:rsidRPr="00B40F23">
        <w:rPr>
          <w:rFonts w:asciiTheme="minorEastAsia" w:eastAsiaTheme="minorEastAsia" w:hAnsiTheme="minorEastAsia" w:hint="eastAsia"/>
          <w:sz w:val="24"/>
        </w:rPr>
        <w:t>南通市</w:t>
      </w:r>
      <w:proofErr w:type="gramStart"/>
      <w:r w:rsidRPr="00B40F23">
        <w:rPr>
          <w:rFonts w:asciiTheme="minorEastAsia" w:eastAsiaTheme="minorEastAsia" w:hAnsiTheme="minorEastAsia" w:hint="eastAsia"/>
          <w:sz w:val="24"/>
        </w:rPr>
        <w:t>人民</w:t>
      </w:r>
      <w:r w:rsidRPr="00B40F23">
        <w:rPr>
          <w:rFonts w:asciiTheme="minorEastAsia" w:eastAsiaTheme="minorEastAsia" w:hAnsiTheme="minorEastAsia"/>
          <w:sz w:val="24"/>
        </w:rPr>
        <w:t>检察院官网公布</w:t>
      </w:r>
      <w:proofErr w:type="gramEnd"/>
      <w:r w:rsidRPr="00B40F23">
        <w:rPr>
          <w:rFonts w:asciiTheme="minorEastAsia" w:eastAsiaTheme="minorEastAsia" w:hAnsiTheme="minorEastAsia"/>
          <w:sz w:val="24"/>
        </w:rPr>
        <w:t>，补充文件将作为采购文件的组成部分，并对响应供应商具有约束力，请供应商及时关注网站公告信息。</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三、响应文件的编制</w:t>
      </w:r>
    </w:p>
    <w:p w:rsidR="0009638E" w:rsidRPr="00B40F23" w:rsidRDefault="004A572D">
      <w:pPr>
        <w:spacing w:line="360" w:lineRule="auto"/>
        <w:ind w:firstLineChars="200" w:firstLine="480"/>
        <w:rPr>
          <w:rFonts w:asciiTheme="minorEastAsia" w:eastAsiaTheme="minorEastAsia" w:hAnsiTheme="minorEastAsia"/>
          <w:sz w:val="24"/>
        </w:rPr>
      </w:pPr>
      <w:bookmarkStart w:id="37" w:name="_Toc462564073"/>
      <w:bookmarkStart w:id="38" w:name="_Toc20823286"/>
      <w:bookmarkStart w:id="39" w:name="_Toc16938530"/>
      <w:bookmarkStart w:id="40" w:name="_Toc513029214"/>
      <w:r w:rsidRPr="00B40F23">
        <w:rPr>
          <w:rFonts w:asciiTheme="minorEastAsia" w:eastAsiaTheme="minorEastAsia" w:hAnsiTheme="minorEastAsia"/>
          <w:sz w:val="24"/>
        </w:rPr>
        <w:t>1.响应文件的语言及度量衡单位</w:t>
      </w:r>
      <w:bookmarkEnd w:id="37"/>
      <w:bookmarkEnd w:id="38"/>
      <w:bookmarkEnd w:id="39"/>
      <w:bookmarkEnd w:id="40"/>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1.1 响应供应商提交的响应文件以及响应供应商与</w:t>
      </w:r>
      <w:r w:rsidRPr="00B40F23">
        <w:rPr>
          <w:rFonts w:asciiTheme="minorEastAsia" w:eastAsiaTheme="minorEastAsia" w:hAnsiTheme="minorEastAsia" w:hint="eastAsia"/>
          <w:sz w:val="24"/>
        </w:rPr>
        <w:t>招标</w:t>
      </w:r>
      <w:r w:rsidRPr="00B40F23">
        <w:rPr>
          <w:rFonts w:asciiTheme="minorEastAsia" w:eastAsiaTheme="minorEastAsia" w:hAnsiTheme="minorEastAsia"/>
          <w:sz w:val="24"/>
        </w:rPr>
        <w:t>代理机构就有关响应的所有来往通知、函件和文件均应使用简体中文。</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1.2 除技术性能另有规定外，响应文件所使用的度量衡单位，均须采用国家法定计量单位。</w:t>
      </w:r>
    </w:p>
    <w:p w:rsidR="0009638E" w:rsidRPr="00B40F23" w:rsidRDefault="004A572D">
      <w:pPr>
        <w:spacing w:line="360" w:lineRule="auto"/>
        <w:ind w:firstLineChars="200" w:firstLine="480"/>
        <w:rPr>
          <w:rFonts w:asciiTheme="minorEastAsia" w:eastAsiaTheme="minorEastAsia" w:hAnsiTheme="minorEastAsia"/>
          <w:sz w:val="24"/>
        </w:rPr>
      </w:pPr>
      <w:bookmarkStart w:id="41" w:name="_Toc20823287"/>
      <w:bookmarkStart w:id="42" w:name="_Toc16938531"/>
      <w:bookmarkStart w:id="43" w:name="_Toc462564074"/>
      <w:bookmarkStart w:id="44" w:name="_Toc513029215"/>
      <w:r w:rsidRPr="00B40F23">
        <w:rPr>
          <w:rFonts w:asciiTheme="minorEastAsia" w:eastAsiaTheme="minorEastAsia" w:hAnsiTheme="minorEastAsia"/>
          <w:sz w:val="24"/>
        </w:rPr>
        <w:t>2.响应文件构成</w:t>
      </w:r>
      <w:bookmarkEnd w:id="41"/>
      <w:bookmarkEnd w:id="42"/>
      <w:bookmarkEnd w:id="43"/>
      <w:bookmarkEnd w:id="44"/>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响应供应商应按“第</w:t>
      </w:r>
      <w:r w:rsidRPr="00B40F23">
        <w:rPr>
          <w:rFonts w:asciiTheme="minorEastAsia" w:eastAsiaTheme="minorEastAsia" w:hAnsiTheme="minorEastAsia" w:hint="eastAsia"/>
          <w:sz w:val="24"/>
        </w:rPr>
        <w:t>五</w:t>
      </w:r>
      <w:r w:rsidRPr="00B40F23">
        <w:rPr>
          <w:rFonts w:asciiTheme="minorEastAsia" w:eastAsiaTheme="minorEastAsia" w:hAnsiTheme="minorEastAsia"/>
          <w:sz w:val="24"/>
        </w:rPr>
        <w:t>部分响应文件组成”要求编写响应文件。</w:t>
      </w:r>
    </w:p>
    <w:p w:rsidR="0009638E" w:rsidRPr="00B40F23" w:rsidRDefault="004A572D">
      <w:pPr>
        <w:spacing w:line="360" w:lineRule="auto"/>
        <w:ind w:firstLineChars="200" w:firstLine="480"/>
        <w:rPr>
          <w:rFonts w:asciiTheme="minorEastAsia" w:eastAsiaTheme="minorEastAsia" w:hAnsiTheme="minorEastAsia"/>
          <w:sz w:val="24"/>
        </w:rPr>
      </w:pPr>
      <w:bookmarkStart w:id="45" w:name="_Hlt26668975"/>
      <w:bookmarkStart w:id="46" w:name="_Hlt26954838"/>
      <w:bookmarkStart w:id="47" w:name="_Hlt26670360"/>
      <w:bookmarkStart w:id="48" w:name="_Toc49090511"/>
      <w:bookmarkStart w:id="49" w:name="_Toc14577360"/>
      <w:bookmarkEnd w:id="45"/>
      <w:bookmarkEnd w:id="46"/>
      <w:bookmarkEnd w:id="47"/>
      <w:r w:rsidRPr="00B40F23">
        <w:rPr>
          <w:rFonts w:asciiTheme="minorEastAsia" w:eastAsiaTheme="minorEastAsia" w:hAnsiTheme="minorEastAsia"/>
          <w:sz w:val="24"/>
        </w:rPr>
        <w:t>3.响应有效期</w:t>
      </w:r>
      <w:bookmarkEnd w:id="48"/>
      <w:bookmarkEnd w:id="49"/>
    </w:p>
    <w:p w:rsidR="0009638E" w:rsidRPr="00B40F23" w:rsidRDefault="004A572D">
      <w:pPr>
        <w:spacing w:line="360" w:lineRule="auto"/>
        <w:ind w:firstLineChars="200" w:firstLine="480"/>
        <w:rPr>
          <w:rFonts w:asciiTheme="minorEastAsia" w:eastAsiaTheme="minorEastAsia" w:hAnsiTheme="minorEastAsia"/>
          <w:bCs/>
          <w:sz w:val="24"/>
        </w:rPr>
      </w:pPr>
      <w:r w:rsidRPr="00B40F23">
        <w:rPr>
          <w:rFonts w:asciiTheme="minorEastAsia" w:eastAsiaTheme="minorEastAsia" w:hAnsiTheme="minorEastAsia"/>
          <w:sz w:val="24"/>
        </w:rPr>
        <w:t>响应文件和响应供应</w:t>
      </w:r>
      <w:proofErr w:type="gramStart"/>
      <w:r w:rsidRPr="00B40F23">
        <w:rPr>
          <w:rFonts w:asciiTheme="minorEastAsia" w:eastAsiaTheme="minorEastAsia" w:hAnsiTheme="minorEastAsia"/>
          <w:sz w:val="24"/>
        </w:rPr>
        <w:t>商法定</w:t>
      </w:r>
      <w:proofErr w:type="gramEnd"/>
      <w:r w:rsidRPr="00B40F23">
        <w:rPr>
          <w:rFonts w:asciiTheme="minorEastAsia" w:eastAsiaTheme="minorEastAsia" w:hAnsiTheme="minorEastAsia"/>
          <w:sz w:val="24"/>
        </w:rPr>
        <w:t>代表人或其授权委托人签署的文件、资料的有效期为自</w:t>
      </w:r>
      <w:r w:rsidRPr="00B40F23">
        <w:rPr>
          <w:rFonts w:asciiTheme="minorEastAsia" w:eastAsiaTheme="minorEastAsia" w:hAnsiTheme="minorEastAsia"/>
          <w:sz w:val="24"/>
        </w:rPr>
        <w:lastRenderedPageBreak/>
        <w:t>开标之日起6</w:t>
      </w:r>
      <w:r w:rsidRPr="00B40F23">
        <w:rPr>
          <w:rFonts w:asciiTheme="minorEastAsia" w:eastAsiaTheme="minorEastAsia" w:hAnsiTheme="minorEastAsia" w:hint="eastAsia"/>
          <w:sz w:val="24"/>
        </w:rPr>
        <w:t>0</w:t>
      </w:r>
      <w:r w:rsidRPr="00B40F23">
        <w:rPr>
          <w:rFonts w:asciiTheme="minorEastAsia" w:eastAsiaTheme="minorEastAsia" w:hAnsiTheme="minorEastAsia"/>
          <w:sz w:val="24"/>
        </w:rPr>
        <w:t>个日历</w:t>
      </w:r>
      <w:r w:rsidRPr="00B40F23">
        <w:rPr>
          <w:rFonts w:asciiTheme="minorEastAsia" w:eastAsiaTheme="minorEastAsia" w:hAnsiTheme="minorEastAsia" w:hint="eastAsia"/>
          <w:sz w:val="24"/>
        </w:rPr>
        <w:t>天</w:t>
      </w:r>
      <w:r w:rsidRPr="00B40F23">
        <w:rPr>
          <w:rFonts w:asciiTheme="minorEastAsia" w:eastAsiaTheme="minorEastAsia" w:hAnsiTheme="minorEastAsia"/>
          <w:sz w:val="24"/>
        </w:rPr>
        <w:t>。</w:t>
      </w:r>
      <w:r w:rsidRPr="00B40F23">
        <w:rPr>
          <w:rFonts w:asciiTheme="minorEastAsia" w:eastAsiaTheme="minorEastAsia" w:hAnsiTheme="minorEastAsia"/>
          <w:bCs/>
          <w:sz w:val="24"/>
        </w:rPr>
        <w:t>响应有效期比规定短的将被视为非响应性响应而予以拒绝。</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4.响应有效期的延长</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在特殊情况下，采购人或</w:t>
      </w:r>
      <w:r w:rsidRPr="00B40F23">
        <w:rPr>
          <w:rFonts w:asciiTheme="minorEastAsia" w:eastAsiaTheme="minorEastAsia" w:hAnsiTheme="minorEastAsia" w:hint="eastAsia"/>
          <w:sz w:val="24"/>
        </w:rPr>
        <w:t>招标</w:t>
      </w:r>
      <w:r w:rsidRPr="00B40F23">
        <w:rPr>
          <w:rFonts w:asciiTheme="minorEastAsia" w:eastAsiaTheme="minorEastAsia" w:hAnsiTheme="minorEastAsia"/>
          <w:sz w:val="24"/>
        </w:rPr>
        <w:t>代理机构于原响应有效期满之前，可向响应供应商提出延长响应有效期的要求。这种要求与答复均应采用书面形式。响应供应商可以拒绝采购人或</w:t>
      </w:r>
      <w:r w:rsidRPr="00B40F23">
        <w:rPr>
          <w:rFonts w:asciiTheme="minorEastAsia" w:eastAsiaTheme="minorEastAsia" w:hAnsiTheme="minorEastAsia" w:hint="eastAsia"/>
          <w:sz w:val="24"/>
        </w:rPr>
        <w:t>招标</w:t>
      </w:r>
      <w:proofErr w:type="gramStart"/>
      <w:r w:rsidRPr="00B40F23">
        <w:rPr>
          <w:rFonts w:asciiTheme="minorEastAsia" w:eastAsiaTheme="minorEastAsia" w:hAnsiTheme="minorEastAsia"/>
          <w:sz w:val="24"/>
        </w:rPr>
        <w:t>代理机</w:t>
      </w:r>
      <w:proofErr w:type="gramEnd"/>
      <w:r w:rsidRPr="00B40F23">
        <w:rPr>
          <w:rFonts w:asciiTheme="minorEastAsia" w:eastAsiaTheme="minorEastAsia" w:hAnsiTheme="minorEastAsia"/>
          <w:sz w:val="24"/>
        </w:rPr>
        <w:t>的这一要求而放弃响应，同意延长响应有效期的响应供应商既不能要求也不允许修改其响应文件。受响应有效期约束的所有权利与义务均延长至新的有效期。</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四、响应文件的递交</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1.响应文件的组成</w:t>
      </w:r>
      <w:r w:rsidRPr="00B40F23">
        <w:rPr>
          <w:rFonts w:asciiTheme="minorEastAsia" w:eastAsiaTheme="minorEastAsia" w:hAnsiTheme="minorEastAsia"/>
          <w:sz w:val="24"/>
        </w:rPr>
        <w:t>及装订</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1.1响应文件由：①资格审查文件、②</w:t>
      </w:r>
      <w:proofErr w:type="gramStart"/>
      <w:r w:rsidRPr="00B40F23">
        <w:rPr>
          <w:rFonts w:asciiTheme="minorEastAsia" w:eastAsiaTheme="minorEastAsia" w:hAnsiTheme="minorEastAsia" w:hint="eastAsia"/>
          <w:sz w:val="24"/>
        </w:rPr>
        <w:t>价格标共两</w:t>
      </w:r>
      <w:proofErr w:type="gramEnd"/>
      <w:r w:rsidRPr="00B40F23">
        <w:rPr>
          <w:rFonts w:asciiTheme="minorEastAsia" w:eastAsiaTheme="minorEastAsia" w:hAnsiTheme="minorEastAsia" w:hint="eastAsia"/>
          <w:sz w:val="24"/>
        </w:rPr>
        <w:t>部分组成。</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1.2投标供应商按询价文件要求编写响应文件，并牢固装订成册。响应文件均需采用A4纸（图纸等除外），不允许使用活页夹、拉杆夹、文件夹、塑料方便式书脊（插入式或穿孔式）装订。响应文件不得行间插字、涂改、增删，如：修改错漏处，须经响应文件签署人签字（或盖章）并加盖公章。</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1.3响应文件的 “资格审查文件”、“价格标”各自装订成册。特别提示：有关报价内容不得出现在“资格审查文件”中，否则作无效投标处理。</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2.响应文件的份数、签署和退还</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2.1投标供应商应准备伍份完整的纸质投标文件，其中正本壹份，副本肆份，并标明“正本”或“副本”字样，若有差异，概以“正本”为准。</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2.2响应文件“正本”其内容须按询价文件要求由法定代表人或被授权人签字（或盖章）并加盖投标供应商公章。“副本”可为“正本”的复印件。</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2.3询价程序顺利进行后，所有的纸质响应文件都将作为档案保存，不论成交与否，招标代理机构均不退回（未拆封的除外）。</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3.响应文件的密封及标记</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3.1纸质响应文件分两册密封。第一册为“资格审查文件”，第二册为“价格标”，两册应分别密封，并在封袋上明确标注投标项目名称、响应文件各自对应的名称（“资格审查文件”、 “价格标”）、投标供应商全称及日期，同时加盖投标供应商公章。密封前，应在每一密封包的响应文件封面上明确标注投标项目名称、响应文件各自对应的名称、投标供应商全称及日期，同时加盖投标供应商公章。</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3.2投标供应商可将投标文件正副本统一密封或分别密封，如正本和副本分别密封</w:t>
      </w:r>
      <w:r w:rsidRPr="00B40F23">
        <w:rPr>
          <w:rFonts w:asciiTheme="minorEastAsia" w:eastAsiaTheme="minorEastAsia" w:hAnsiTheme="minorEastAsia" w:hint="eastAsia"/>
          <w:sz w:val="24"/>
        </w:rPr>
        <w:lastRenderedPageBreak/>
        <w:t>的，应在封袋上标明正、副本字样。</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五、询价采购程序</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1.询价小组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1.1开标后，</w:t>
      </w:r>
      <w:r w:rsidRPr="00B40F23">
        <w:rPr>
          <w:rFonts w:asciiTheme="minorEastAsia" w:eastAsiaTheme="minorEastAsia" w:hAnsiTheme="minorEastAsia" w:hint="eastAsia"/>
          <w:sz w:val="24"/>
        </w:rPr>
        <w:t>采购人</w:t>
      </w:r>
      <w:r w:rsidRPr="00B40F23">
        <w:rPr>
          <w:rFonts w:asciiTheme="minorEastAsia" w:eastAsiaTheme="minorEastAsia" w:hAnsiTheme="minorEastAsia"/>
          <w:sz w:val="24"/>
        </w:rPr>
        <w:t>将立即组织询价小组进行评标。</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1.2询价小组由采购评审专家和采购人代表组成，</w:t>
      </w:r>
      <w:proofErr w:type="gramStart"/>
      <w:r w:rsidRPr="00B40F23">
        <w:rPr>
          <w:rFonts w:asciiTheme="minorEastAsia" w:eastAsiaTheme="minorEastAsia" w:hAnsiTheme="minorEastAsia"/>
          <w:sz w:val="24"/>
        </w:rPr>
        <w:t>且人员</w:t>
      </w:r>
      <w:proofErr w:type="gramEnd"/>
      <w:r w:rsidRPr="00B40F23">
        <w:rPr>
          <w:rFonts w:asciiTheme="minorEastAsia" w:eastAsiaTheme="minorEastAsia" w:hAnsiTheme="minorEastAsia"/>
          <w:sz w:val="24"/>
        </w:rPr>
        <w:t>构成符合采购有关规定。</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1.3询价小组应当按照客观、公正、审慎的原则评审响应供应商的响应文件。</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2.响应的澄清</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2.1评审期间，为有助于对响应文件的审查、评价和比较，询价小组有权要求供应商对其响应文件进行澄清，但并非对每个供应商都作澄清要求。</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2.2接到询价小组澄清要求的供应商应派人按询价小组规定的时间和格式</w:t>
      </w:r>
      <w:proofErr w:type="gramStart"/>
      <w:r w:rsidRPr="00B40F23">
        <w:rPr>
          <w:rFonts w:asciiTheme="minorEastAsia" w:eastAsiaTheme="minorEastAsia" w:hAnsiTheme="minorEastAsia"/>
          <w:sz w:val="24"/>
        </w:rPr>
        <w:t>作出</w:t>
      </w:r>
      <w:proofErr w:type="gramEnd"/>
      <w:r w:rsidRPr="00B40F23">
        <w:rPr>
          <w:rFonts w:asciiTheme="minorEastAsia" w:eastAsiaTheme="minorEastAsia" w:hAnsiTheme="minorEastAsia"/>
          <w:sz w:val="24"/>
        </w:rPr>
        <w:t>澄清，澄清的内容作为响应文件的补充部分，但响应的价格和实质性的内容不得做任何更改。</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2.3接到询价小组澄清要求的供应商如未按规定做出澄清，其风险由供应商自行承担。</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w:t>
      </w:r>
      <w:r w:rsidRPr="00B40F23">
        <w:rPr>
          <w:rFonts w:asciiTheme="minorEastAsia" w:eastAsiaTheme="minorEastAsia" w:hAnsiTheme="minorEastAsia"/>
          <w:sz w:val="24"/>
        </w:rPr>
        <w:t xml:space="preserve"> 对响应文件的初审</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3.1响应文件初审分为资格性检查和符合性检查。</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（1）资格性检查：依据法律法规和采购文件的规定，对响应文件中的资格证明文件等进行审查，以确定供应商是否具备参加询价的资格。</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资格性审查未通过的响应供应商作无效响应处理。</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（2）符合性检查：依据采购文件的规定，从响应文件的有效性、完整性和对采购文件的响应程度进行审查，以确定是否对采购文件的实质性要求</w:t>
      </w:r>
      <w:proofErr w:type="gramStart"/>
      <w:r w:rsidRPr="00B40F23">
        <w:rPr>
          <w:rFonts w:asciiTheme="minorEastAsia" w:eastAsiaTheme="minorEastAsia" w:hAnsiTheme="minorEastAsia"/>
          <w:sz w:val="24"/>
        </w:rPr>
        <w:t>作出</w:t>
      </w:r>
      <w:proofErr w:type="gramEnd"/>
      <w:r w:rsidRPr="00B40F23">
        <w:rPr>
          <w:rFonts w:asciiTheme="minorEastAsia" w:eastAsiaTheme="minorEastAsia" w:hAnsiTheme="minorEastAsia"/>
          <w:sz w:val="24"/>
        </w:rPr>
        <w:t>响应。符合性审查未通过的响应供应商作无效响应处理。</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（3）未通过资格性审查或符合性审查的响应供应商，</w:t>
      </w:r>
      <w:r w:rsidRPr="00B40F23">
        <w:rPr>
          <w:rFonts w:asciiTheme="minorEastAsia" w:eastAsiaTheme="minorEastAsia" w:hAnsiTheme="minorEastAsia" w:hint="eastAsia"/>
          <w:sz w:val="24"/>
        </w:rPr>
        <w:t>招标</w:t>
      </w:r>
      <w:r w:rsidRPr="00B40F23">
        <w:rPr>
          <w:rFonts w:asciiTheme="minorEastAsia" w:eastAsiaTheme="minorEastAsia" w:hAnsiTheme="minorEastAsia"/>
          <w:sz w:val="24"/>
        </w:rPr>
        <w:t>代理机构将告知其未通过资格性审查或符合性审查的原因。</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3.2询价小组将对确定为实质性响应的响应进行进一步审核，看其是否有计算上或累加上的算术错误，修正错误的原则如下：</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（1）响应响应文件中开标一览表内容与响应响应文件中相应内容不一致的，以开标一览表为准。</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（2）大写金额和小写金额不一致的，以大写金额为准。</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（3）单价金额小数点或者百分比有明显错位的，以报价表（开标一览表）的总价</w:t>
      </w:r>
      <w:r w:rsidRPr="00B40F23">
        <w:rPr>
          <w:rFonts w:asciiTheme="minorEastAsia" w:eastAsiaTheme="minorEastAsia" w:hAnsiTheme="minorEastAsia" w:hint="eastAsia"/>
          <w:sz w:val="24"/>
        </w:rPr>
        <w:lastRenderedPageBreak/>
        <w:t>为准，并修改单价；</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w:t>
      </w:r>
      <w:r w:rsidRPr="00B40F23">
        <w:rPr>
          <w:rFonts w:asciiTheme="minorEastAsia" w:eastAsiaTheme="minorEastAsia" w:hAnsiTheme="minorEastAsia" w:hint="eastAsia"/>
          <w:sz w:val="24"/>
        </w:rPr>
        <w:t>4</w:t>
      </w:r>
      <w:r w:rsidRPr="00B40F23">
        <w:rPr>
          <w:rFonts w:asciiTheme="minorEastAsia" w:eastAsiaTheme="minorEastAsia" w:hAnsiTheme="minorEastAsia"/>
          <w:sz w:val="24"/>
        </w:rPr>
        <w:t>）总价金额与按单价汇总金额不一致的，以单价金额计算结果为准。</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同时出现两种以上错误的，按照前款规定的顺序修正。</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3.3询价小组将按上述修正错误的方法调整响应响应文件中的响应报价，并告知响应供应商，调整后的价格应对响应供应商具有约束力。如果响应供应商不接受修正后的价格，则其响应将被拒绝。</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3.4本采购项目为一个完整标的，询价小组不接受不完整的响应报价。响应供应商或其授权委托人必须对所有项目分别报单价，并合计总价。询价小组有权将未按规定填写的报价视为无效响应。</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3.5询价小组允许修正响应响应文件中不构成重大偏离的、微小的、非正规的、不一致的或不规则的地方，但这些修改不能影响任何响应供应</w:t>
      </w:r>
      <w:proofErr w:type="gramStart"/>
      <w:r w:rsidRPr="00B40F23">
        <w:rPr>
          <w:rFonts w:asciiTheme="minorEastAsia" w:eastAsiaTheme="minorEastAsia" w:hAnsiTheme="minorEastAsia"/>
          <w:sz w:val="24"/>
        </w:rPr>
        <w:t>商相应</w:t>
      </w:r>
      <w:proofErr w:type="gramEnd"/>
      <w:r w:rsidRPr="00B40F23">
        <w:rPr>
          <w:rFonts w:asciiTheme="minorEastAsia" w:eastAsiaTheme="minorEastAsia" w:hAnsiTheme="minorEastAsia"/>
          <w:sz w:val="24"/>
        </w:rPr>
        <w:t>的名次排列。</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3.</w:t>
      </w:r>
      <w:r w:rsidRPr="00B40F23">
        <w:rPr>
          <w:rFonts w:asciiTheme="minorEastAsia" w:eastAsiaTheme="minorEastAsia" w:hAnsiTheme="minorEastAsia" w:hint="eastAsia"/>
          <w:sz w:val="24"/>
        </w:rPr>
        <w:t>6</w:t>
      </w:r>
      <w:r w:rsidRPr="00B40F23">
        <w:rPr>
          <w:rFonts w:asciiTheme="minorEastAsia" w:eastAsiaTheme="minorEastAsia" w:hAnsiTheme="minorEastAsia"/>
          <w:sz w:val="24"/>
        </w:rPr>
        <w:t>响应供应商在询价采购活动全过程中应保持通讯畅通，并安排专人与</w:t>
      </w:r>
      <w:r w:rsidRPr="00B40F23">
        <w:rPr>
          <w:rFonts w:asciiTheme="minorEastAsia" w:eastAsiaTheme="minorEastAsia" w:hAnsiTheme="minorEastAsia" w:hint="eastAsia"/>
          <w:sz w:val="24"/>
        </w:rPr>
        <w:t>招标代理机构</w:t>
      </w:r>
      <w:r w:rsidRPr="00B40F23">
        <w:rPr>
          <w:rFonts w:asciiTheme="minorEastAsia" w:eastAsiaTheme="minorEastAsia" w:hAnsiTheme="minorEastAsia"/>
          <w:sz w:val="24"/>
        </w:rPr>
        <w:t>及询价小组联系。</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4.无效响应</w:t>
      </w:r>
      <w:proofErr w:type="gramStart"/>
      <w:r w:rsidRPr="00B40F23">
        <w:rPr>
          <w:rFonts w:asciiTheme="minorEastAsia" w:eastAsiaTheme="minorEastAsia" w:hAnsiTheme="minorEastAsia"/>
          <w:sz w:val="24"/>
        </w:rPr>
        <w:t>及废标情形</w:t>
      </w:r>
      <w:proofErr w:type="gramEnd"/>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4.1符合下列情形之一者，响应供应商响应无效：</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（1）响应供应商未按本采购文件要求</w:t>
      </w:r>
      <w:r w:rsidRPr="00B40F23">
        <w:rPr>
          <w:rFonts w:asciiTheme="minorEastAsia" w:eastAsiaTheme="minorEastAsia" w:hAnsiTheme="minorEastAsia" w:hint="eastAsia"/>
          <w:sz w:val="24"/>
        </w:rPr>
        <w:t>签署、</w:t>
      </w:r>
      <w:r w:rsidRPr="00B40F23">
        <w:rPr>
          <w:rFonts w:asciiTheme="minorEastAsia" w:eastAsiaTheme="minorEastAsia" w:hAnsiTheme="minorEastAsia"/>
          <w:sz w:val="24"/>
        </w:rPr>
        <w:t>盖章的；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（2）同一响应供应商提交两个（含两个）以上不同的响应报价的；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（3）响应供应商不具备采购文件中规定资格要求的；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（4）响应供应商的报价超过了采购预算或最高限价的；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（5）未通过资格性、符合性审查的；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（6）不符合询价采购文件中规定的其他实质性要求和条件的；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w:t>
      </w:r>
      <w:r w:rsidRPr="00B40F23">
        <w:rPr>
          <w:rFonts w:asciiTheme="minorEastAsia" w:eastAsiaTheme="minorEastAsia" w:hAnsiTheme="minorEastAsia" w:hint="eastAsia"/>
          <w:sz w:val="24"/>
        </w:rPr>
        <w:t>7</w:t>
      </w:r>
      <w:r w:rsidRPr="00B40F23">
        <w:rPr>
          <w:rFonts w:asciiTheme="minorEastAsia" w:eastAsiaTheme="minorEastAsia" w:hAnsiTheme="minorEastAsia"/>
          <w:sz w:val="24"/>
        </w:rPr>
        <w:t>）响应文件含有采购人不能接受的附加条件的；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w:t>
      </w:r>
      <w:r w:rsidRPr="00B40F23">
        <w:rPr>
          <w:rFonts w:asciiTheme="minorEastAsia" w:eastAsiaTheme="minorEastAsia" w:hAnsiTheme="minorEastAsia" w:hint="eastAsia"/>
          <w:sz w:val="24"/>
        </w:rPr>
        <w:t>8</w:t>
      </w:r>
      <w:r w:rsidRPr="00B40F23">
        <w:rPr>
          <w:rFonts w:asciiTheme="minorEastAsia" w:eastAsiaTheme="minorEastAsia" w:hAnsiTheme="minorEastAsia"/>
          <w:sz w:val="24"/>
        </w:rPr>
        <w:t>）其他法律、法规及本采购文件规定的属无效响应的情形。</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4.2符合下列情形之一者，本采购项目废标：</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（1）符合专业条件的供应商或者对采购文件作实质响应的供应商不足</w:t>
      </w:r>
      <w:r w:rsidRPr="00B40F23">
        <w:rPr>
          <w:rFonts w:asciiTheme="minorEastAsia" w:eastAsiaTheme="minorEastAsia" w:hAnsiTheme="minorEastAsia" w:hint="eastAsia"/>
          <w:sz w:val="24"/>
        </w:rPr>
        <w:t>三</w:t>
      </w:r>
      <w:r w:rsidRPr="00B40F23">
        <w:rPr>
          <w:rFonts w:asciiTheme="minorEastAsia" w:eastAsiaTheme="minorEastAsia" w:hAnsiTheme="minorEastAsia"/>
          <w:sz w:val="24"/>
        </w:rPr>
        <w:t>家的</w:t>
      </w:r>
      <w:r w:rsidRPr="00B40F23">
        <w:rPr>
          <w:rFonts w:asciiTheme="minorEastAsia" w:eastAsiaTheme="minorEastAsia" w:hAnsiTheme="minorEastAsia" w:hint="eastAsia"/>
          <w:sz w:val="24"/>
        </w:rPr>
        <w:t>；</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（2）所有合格响应供应商的报价均超过本项目预算金额或最高限价的；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（3）出现影响采购公正的违法、违规行为的；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（4）因重大变故，采购任务取消的；</w:t>
      </w:r>
    </w:p>
    <w:p w:rsidR="0009638E" w:rsidRPr="00B40F23" w:rsidRDefault="004A572D">
      <w:pPr>
        <w:spacing w:line="360" w:lineRule="auto"/>
        <w:ind w:firstLineChars="200" w:firstLine="480"/>
        <w:rPr>
          <w:rFonts w:asciiTheme="minorEastAsia" w:eastAsiaTheme="minorEastAsia" w:hAnsiTheme="minorEastAsia"/>
          <w:sz w:val="24"/>
        </w:rPr>
      </w:pPr>
      <w:proofErr w:type="gramStart"/>
      <w:r w:rsidRPr="00B40F23">
        <w:rPr>
          <w:rFonts w:asciiTheme="minorEastAsia" w:eastAsiaTheme="minorEastAsia" w:hAnsiTheme="minorEastAsia"/>
          <w:sz w:val="24"/>
        </w:rPr>
        <w:t>废标后</w:t>
      </w:r>
      <w:proofErr w:type="gramEnd"/>
      <w:r w:rsidRPr="00B40F23">
        <w:rPr>
          <w:rFonts w:asciiTheme="minorEastAsia" w:eastAsiaTheme="minorEastAsia" w:hAnsiTheme="minorEastAsia"/>
          <w:sz w:val="24"/>
        </w:rPr>
        <w:t>，对于特殊紧急的采购项目，经监管部门批准后采购人可直接改变采购方式，现场继续组织采购活动。</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lastRenderedPageBreak/>
        <w:t>七、成交原则</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1.确定成交单位</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1.1询价小组将从质量和服务均能满足采购文件实质性响应要求的供应商中，按照报价由低到高顺序推荐3名成交候选供应商，并编写评审报告。采购人从评审报告提出的成交候选供应商中，根据质量和服务均能满足采购文件实质性响应要求且报价最低的原则确定成交供应商。</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1.2 对小微型企业、监狱企业和残疾人福利单位的价格扣除</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（1）小微型企业价格扣除</w:t>
      </w:r>
    </w:p>
    <w:p w:rsidR="0009638E" w:rsidRPr="00B40F23" w:rsidRDefault="00B55B32">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fldChar w:fldCharType="begin"/>
      </w:r>
      <w:r w:rsidR="004A572D" w:rsidRPr="00B40F23">
        <w:rPr>
          <w:rFonts w:asciiTheme="minorEastAsia" w:eastAsiaTheme="minorEastAsia" w:hAnsiTheme="minorEastAsia"/>
          <w:sz w:val="24"/>
        </w:rPr>
        <w:instrText xml:space="preserve"> = 1 \* GB3 \* MERGEFORMAT </w:instrText>
      </w:r>
      <w:r w:rsidRPr="00B40F23">
        <w:rPr>
          <w:rFonts w:asciiTheme="minorEastAsia" w:eastAsiaTheme="minorEastAsia" w:hAnsiTheme="minorEastAsia"/>
          <w:sz w:val="24"/>
        </w:rPr>
        <w:fldChar w:fldCharType="separate"/>
      </w:r>
      <w:r w:rsidR="004A572D" w:rsidRPr="00B40F23">
        <w:rPr>
          <w:rFonts w:asciiTheme="minorEastAsia" w:eastAsiaTheme="minorEastAsia" w:hAnsiTheme="minorEastAsia" w:hint="eastAsia"/>
          <w:sz w:val="24"/>
        </w:rPr>
        <w:t>①</w:t>
      </w:r>
      <w:r w:rsidRPr="00B40F23">
        <w:rPr>
          <w:rFonts w:asciiTheme="minorEastAsia" w:eastAsiaTheme="minorEastAsia" w:hAnsiTheme="minorEastAsia"/>
          <w:sz w:val="24"/>
        </w:rPr>
        <w:fldChar w:fldCharType="end"/>
      </w:r>
      <w:r w:rsidR="004A572D" w:rsidRPr="00B40F23">
        <w:rPr>
          <w:rFonts w:asciiTheme="minorEastAsia" w:eastAsiaTheme="minorEastAsia" w:hAnsiTheme="minorEastAsia"/>
          <w:sz w:val="24"/>
        </w:rPr>
        <w:t>本项目对小型和微型企业产品给予</w:t>
      </w:r>
      <w:r w:rsidR="004A572D" w:rsidRPr="00B40F23">
        <w:rPr>
          <w:rFonts w:asciiTheme="minorEastAsia" w:eastAsiaTheme="minorEastAsia" w:hAnsiTheme="minorEastAsia" w:hint="eastAsia"/>
          <w:sz w:val="24"/>
        </w:rPr>
        <w:t>5</w:t>
      </w:r>
      <w:r w:rsidR="004A572D" w:rsidRPr="00B40F23">
        <w:rPr>
          <w:rFonts w:asciiTheme="minorEastAsia" w:eastAsiaTheme="minorEastAsia" w:hAnsiTheme="minorEastAsia"/>
          <w:sz w:val="24"/>
        </w:rPr>
        <w:t>%的扣除价格，用扣除后的价格参与评审。</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②</w:t>
      </w:r>
      <w:r w:rsidRPr="00B40F23">
        <w:rPr>
          <w:rFonts w:asciiTheme="minorEastAsia" w:eastAsiaTheme="minorEastAsia" w:hAnsiTheme="minorEastAsia"/>
          <w:sz w:val="24"/>
        </w:rPr>
        <w:t>供应商需按照采购文件的要求提供相应的《中小企业声明函》。</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③</w:t>
      </w:r>
      <w:r w:rsidRPr="00B40F23">
        <w:rPr>
          <w:rFonts w:asciiTheme="minorEastAsia" w:eastAsiaTheme="minorEastAsia" w:hAnsiTheme="minorEastAsia"/>
          <w:sz w:val="24"/>
        </w:rPr>
        <w:t>企业标准请参照《关于印发中小企业划型标准规定的通知》（工信部联企业[2011]300号）文件规定自行填写。</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（2）残疾人福利单位价格扣除</w:t>
      </w:r>
    </w:p>
    <w:p w:rsidR="0009638E" w:rsidRPr="00B40F23" w:rsidRDefault="00B55B32">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fldChar w:fldCharType="begin"/>
      </w:r>
      <w:r w:rsidR="004A572D" w:rsidRPr="00B40F23">
        <w:rPr>
          <w:rFonts w:asciiTheme="minorEastAsia" w:eastAsiaTheme="minorEastAsia" w:hAnsiTheme="minorEastAsia"/>
          <w:sz w:val="24"/>
        </w:rPr>
        <w:instrText xml:space="preserve"> = 1 \* GB3 \* MERGEFORMAT </w:instrText>
      </w:r>
      <w:r w:rsidRPr="00B40F23">
        <w:rPr>
          <w:rFonts w:asciiTheme="minorEastAsia" w:eastAsiaTheme="minorEastAsia" w:hAnsiTheme="minorEastAsia"/>
          <w:sz w:val="24"/>
        </w:rPr>
        <w:fldChar w:fldCharType="separate"/>
      </w:r>
      <w:r w:rsidR="004A572D" w:rsidRPr="00B40F23">
        <w:rPr>
          <w:rFonts w:asciiTheme="minorEastAsia" w:eastAsiaTheme="minorEastAsia" w:hAnsiTheme="minorEastAsia" w:hint="eastAsia"/>
          <w:sz w:val="24"/>
        </w:rPr>
        <w:t>①</w:t>
      </w:r>
      <w:r w:rsidRPr="00B40F23">
        <w:rPr>
          <w:rFonts w:asciiTheme="minorEastAsia" w:eastAsiaTheme="minorEastAsia" w:hAnsiTheme="minorEastAsia"/>
          <w:sz w:val="24"/>
        </w:rPr>
        <w:fldChar w:fldCharType="end"/>
      </w:r>
      <w:r w:rsidR="004A572D" w:rsidRPr="00B40F23">
        <w:rPr>
          <w:rFonts w:asciiTheme="minorEastAsia" w:eastAsiaTheme="minorEastAsia" w:hAnsiTheme="minorEastAsia"/>
          <w:sz w:val="24"/>
        </w:rPr>
        <w:t>本项目对残疾人福利性单位视同小型、微型企业，给予</w:t>
      </w:r>
      <w:r w:rsidR="004A572D" w:rsidRPr="00B40F23">
        <w:rPr>
          <w:rFonts w:asciiTheme="minorEastAsia" w:eastAsiaTheme="minorEastAsia" w:hAnsiTheme="minorEastAsia" w:hint="eastAsia"/>
          <w:sz w:val="24"/>
        </w:rPr>
        <w:t>5</w:t>
      </w:r>
      <w:r w:rsidR="004A572D" w:rsidRPr="00B40F23">
        <w:rPr>
          <w:rFonts w:asciiTheme="minorEastAsia" w:eastAsiaTheme="minorEastAsia" w:hAnsiTheme="minorEastAsia"/>
          <w:sz w:val="24"/>
        </w:rPr>
        <w:t>%的价格扣除，用扣除后的价格参与评审。</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②</w:t>
      </w:r>
      <w:r w:rsidRPr="00B40F23">
        <w:rPr>
          <w:rFonts w:asciiTheme="minorEastAsia" w:eastAsiaTheme="minorEastAsia" w:hAnsiTheme="minorEastAsia"/>
          <w:sz w:val="24"/>
        </w:rPr>
        <w:t>残疾人福利单位需按照采购文件的要求提供《残疾人福利性单位声明函》。</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③</w:t>
      </w:r>
      <w:r w:rsidRPr="00B40F23">
        <w:rPr>
          <w:rFonts w:asciiTheme="minorEastAsia" w:eastAsiaTheme="minorEastAsia" w:hAnsiTheme="minorEastAsia"/>
          <w:sz w:val="24"/>
        </w:rPr>
        <w:t>残疾人福利单位标准请参照《关于促进残疾人就业政府采购政策的通知》（财库〔2017〕141号）。</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（3）监狱和戒毒企业价格扣除</w:t>
      </w:r>
    </w:p>
    <w:p w:rsidR="0009638E" w:rsidRPr="00B40F23" w:rsidRDefault="00B55B32">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fldChar w:fldCharType="begin"/>
      </w:r>
      <w:r w:rsidR="004A572D" w:rsidRPr="00B40F23">
        <w:rPr>
          <w:rFonts w:asciiTheme="minorEastAsia" w:eastAsiaTheme="minorEastAsia" w:hAnsiTheme="minorEastAsia"/>
          <w:sz w:val="24"/>
        </w:rPr>
        <w:instrText xml:space="preserve"> = 1 \* GB3 \* MERGEFORMAT </w:instrText>
      </w:r>
      <w:r w:rsidRPr="00B40F23">
        <w:rPr>
          <w:rFonts w:asciiTheme="minorEastAsia" w:eastAsiaTheme="minorEastAsia" w:hAnsiTheme="minorEastAsia"/>
          <w:sz w:val="24"/>
        </w:rPr>
        <w:fldChar w:fldCharType="separate"/>
      </w:r>
      <w:r w:rsidR="004A572D" w:rsidRPr="00B40F23">
        <w:rPr>
          <w:rFonts w:asciiTheme="minorEastAsia" w:eastAsiaTheme="minorEastAsia" w:hAnsiTheme="minorEastAsia" w:hint="eastAsia"/>
          <w:sz w:val="24"/>
        </w:rPr>
        <w:t>①</w:t>
      </w:r>
      <w:r w:rsidRPr="00B40F23">
        <w:rPr>
          <w:rFonts w:asciiTheme="minorEastAsia" w:eastAsiaTheme="minorEastAsia" w:hAnsiTheme="minorEastAsia"/>
          <w:sz w:val="24"/>
        </w:rPr>
        <w:fldChar w:fldCharType="end"/>
      </w:r>
      <w:r w:rsidR="004A572D" w:rsidRPr="00B40F23">
        <w:rPr>
          <w:rFonts w:asciiTheme="minorEastAsia" w:eastAsiaTheme="minorEastAsia" w:hAnsiTheme="minorEastAsia"/>
          <w:sz w:val="24"/>
        </w:rPr>
        <w:t>本项目对监狱和戒毒企业（简称监狱企业）视同小型、微型企业，给予</w:t>
      </w:r>
      <w:r w:rsidR="004A572D" w:rsidRPr="00B40F23">
        <w:rPr>
          <w:rFonts w:asciiTheme="minorEastAsia" w:eastAsiaTheme="minorEastAsia" w:hAnsiTheme="minorEastAsia" w:hint="eastAsia"/>
          <w:sz w:val="24"/>
        </w:rPr>
        <w:t>5</w:t>
      </w:r>
      <w:r w:rsidR="004A572D" w:rsidRPr="00B40F23">
        <w:rPr>
          <w:rFonts w:asciiTheme="minorEastAsia" w:eastAsiaTheme="minorEastAsia" w:hAnsiTheme="minorEastAsia"/>
          <w:sz w:val="24"/>
        </w:rPr>
        <w:t>%的价格扣除，用扣除后的价格参与评审。</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②</w:t>
      </w:r>
      <w:r w:rsidRPr="00B40F23">
        <w:rPr>
          <w:rFonts w:asciiTheme="minorEastAsia" w:eastAsiaTheme="minorEastAsia" w:hAnsiTheme="minorEastAsia"/>
          <w:sz w:val="24"/>
        </w:rPr>
        <w:t>监狱企业参加政府采购活动时，需提供由省级以上监狱管理局、戒毒管理局(含新疆生产建设兵团)出具的属于监狱企业的证明文件。供应商如不提供上述证明文件，价格将不做相应扣除。</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③</w:t>
      </w:r>
      <w:r w:rsidRPr="00B40F23">
        <w:rPr>
          <w:rFonts w:asciiTheme="minorEastAsia" w:eastAsiaTheme="minorEastAsia" w:hAnsiTheme="minorEastAsia"/>
          <w:sz w:val="24"/>
        </w:rPr>
        <w:t>监狱企业标准请参照《关于政府采购支持监狱企业发展有关问题的通知》（财库[2014]68号）。</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（4）残疾人福利单位、监狱企业属于小型、微型企业的，不重复享受政策。</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w:t>
      </w:r>
      <w:r w:rsidRPr="00B40F23">
        <w:rPr>
          <w:rFonts w:asciiTheme="minorEastAsia" w:eastAsiaTheme="minorEastAsia" w:hAnsiTheme="minorEastAsia"/>
          <w:sz w:val="24"/>
        </w:rPr>
        <w:lastRenderedPageBreak/>
        <w:t>上的，给予联合体2%的价格扣除，用扣除后的价格参与评审。</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（6）</w:t>
      </w:r>
      <w:r w:rsidRPr="00B40F23">
        <w:rPr>
          <w:rFonts w:ascii="宋体" w:hAnsi="宋体"/>
          <w:bCs/>
          <w:sz w:val="24"/>
        </w:rPr>
        <w:t>联合体各方均为小型、微型企业（残疾人福利单位、监狱企业）的，联合体享受上述同类价格扣除，用扣除后的价格参与评审。</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（7）根据《江苏省政府采购信用管理暂行办法》的规定，对有失信行为的供应商将根据信用评价结果按规定予以扣分或价格加成。</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1.3如出现供应商最低报价相同的情况，则优先采购“环境标志产品”或“节能产品”。</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（1）如出现最低报价相同，且响应产品均属于“环境标志产品”和“节能产品”，则将优先采购交货期短者。</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（2）如出现最低报价相同，且响应产品不能同时满足“环境标志产品”和“节能产品”（只能满足其中一项），则将优先采购交货期短者。</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1.4如出现供应商最低报价相同的情况，且响应产品均不是“环境标志产品”或“节能产品”，则将优先采购交货期短者。</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对于同时列入环境标志产品政府采购品目清单和节能产品政府采购品目清单的产品，则其优先于只列入其中一个品目清单的产品。</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环境标志产品是指列入财政部、生态环境部最新公布的《环境标志产品政府采购品目清单》内的产品。</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节能产品是指列入财政部、</w:t>
      </w:r>
      <w:proofErr w:type="gramStart"/>
      <w:r w:rsidRPr="00B40F23">
        <w:rPr>
          <w:rFonts w:asciiTheme="minorEastAsia" w:eastAsiaTheme="minorEastAsia" w:hAnsiTheme="minorEastAsia"/>
          <w:sz w:val="24"/>
        </w:rPr>
        <w:t>国家发改委</w:t>
      </w:r>
      <w:proofErr w:type="gramEnd"/>
      <w:r w:rsidRPr="00B40F23">
        <w:rPr>
          <w:rFonts w:asciiTheme="minorEastAsia" w:eastAsiaTheme="minorEastAsia" w:hAnsiTheme="minorEastAsia"/>
          <w:sz w:val="24"/>
        </w:rPr>
        <w:t>最新公布的《节能产品政府采购品目清单》内的产品。</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注意：响应主要产品如为节能及环境标志产品的，响应供应商必须提供有关证明材料。</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1.5</w:t>
      </w:r>
      <w:r w:rsidRPr="00B40F23">
        <w:rPr>
          <w:rFonts w:asciiTheme="minorEastAsia" w:eastAsiaTheme="minorEastAsia" w:hAnsiTheme="minorEastAsia"/>
          <w:sz w:val="24"/>
        </w:rPr>
        <w:t>成交结果公告</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招标</w:t>
      </w:r>
      <w:r w:rsidRPr="00B40F23">
        <w:rPr>
          <w:rFonts w:asciiTheme="minorEastAsia" w:eastAsiaTheme="minorEastAsia" w:hAnsiTheme="minorEastAsia"/>
          <w:sz w:val="24"/>
        </w:rPr>
        <w:t>代理机构将在</w:t>
      </w:r>
      <w:r w:rsidRPr="00B40F23">
        <w:rPr>
          <w:rFonts w:asciiTheme="minorEastAsia" w:eastAsiaTheme="minorEastAsia" w:hAnsiTheme="minorEastAsia" w:hint="eastAsia"/>
          <w:sz w:val="24"/>
        </w:rPr>
        <w:t>江苏省南通市</w:t>
      </w:r>
      <w:proofErr w:type="gramStart"/>
      <w:r w:rsidRPr="00B40F23">
        <w:rPr>
          <w:rFonts w:asciiTheme="minorEastAsia" w:eastAsiaTheme="minorEastAsia" w:hAnsiTheme="minorEastAsia" w:hint="eastAsia"/>
          <w:sz w:val="24"/>
        </w:rPr>
        <w:t>人民检察院官网</w:t>
      </w:r>
      <w:r w:rsidRPr="00B40F23">
        <w:rPr>
          <w:rFonts w:asciiTheme="minorEastAsia" w:eastAsiaTheme="minorEastAsia" w:hAnsiTheme="minorEastAsia"/>
          <w:sz w:val="24"/>
        </w:rPr>
        <w:t>发布</w:t>
      </w:r>
      <w:proofErr w:type="gramEnd"/>
      <w:r w:rsidRPr="00B40F23">
        <w:rPr>
          <w:rFonts w:asciiTheme="minorEastAsia" w:eastAsiaTheme="minorEastAsia" w:hAnsiTheme="minorEastAsia"/>
          <w:sz w:val="24"/>
        </w:rPr>
        <w:t>成交公告，公告期限为1个工作日。</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1.6</w:t>
      </w:r>
      <w:r w:rsidRPr="00B40F23">
        <w:rPr>
          <w:rFonts w:asciiTheme="minorEastAsia" w:eastAsiaTheme="minorEastAsia" w:hAnsiTheme="minorEastAsia"/>
          <w:sz w:val="24"/>
        </w:rPr>
        <w:t>若有充分证据证明，成交供应</w:t>
      </w:r>
      <w:proofErr w:type="gramStart"/>
      <w:r w:rsidRPr="00B40F23">
        <w:rPr>
          <w:rFonts w:asciiTheme="minorEastAsia" w:eastAsiaTheme="minorEastAsia" w:hAnsiTheme="minorEastAsia"/>
          <w:sz w:val="24"/>
        </w:rPr>
        <w:t>商出现</w:t>
      </w:r>
      <w:proofErr w:type="gramEnd"/>
      <w:r w:rsidRPr="00B40F23">
        <w:rPr>
          <w:rFonts w:asciiTheme="minorEastAsia" w:eastAsiaTheme="minorEastAsia" w:hAnsiTheme="minorEastAsia"/>
          <w:sz w:val="24"/>
        </w:rPr>
        <w:t>下列情况之一的，一经查实，将被取消成交资格：</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（1）提供虚假材料谋取中标的；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（2）向采购人、</w:t>
      </w:r>
      <w:r w:rsidRPr="00B40F23">
        <w:rPr>
          <w:rFonts w:asciiTheme="minorEastAsia" w:eastAsiaTheme="minorEastAsia" w:hAnsiTheme="minorEastAsia" w:hint="eastAsia"/>
          <w:sz w:val="24"/>
        </w:rPr>
        <w:t>招标</w:t>
      </w:r>
      <w:r w:rsidRPr="00B40F23">
        <w:rPr>
          <w:rFonts w:asciiTheme="minorEastAsia" w:eastAsiaTheme="minorEastAsia" w:hAnsiTheme="minorEastAsia"/>
          <w:sz w:val="24"/>
        </w:rPr>
        <w:t>代理机构行贿或者提供其他不正当利益的；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（3）恶意竞争，</w:t>
      </w:r>
      <w:proofErr w:type="gramStart"/>
      <w:r w:rsidRPr="00B40F23">
        <w:rPr>
          <w:rFonts w:asciiTheme="minorEastAsia" w:eastAsiaTheme="minorEastAsia" w:hAnsiTheme="minorEastAsia"/>
          <w:sz w:val="24"/>
        </w:rPr>
        <w:t>响应总</w:t>
      </w:r>
      <w:proofErr w:type="gramEnd"/>
      <w:r w:rsidRPr="00B40F23">
        <w:rPr>
          <w:rFonts w:asciiTheme="minorEastAsia" w:eastAsiaTheme="minorEastAsia" w:hAnsiTheme="minorEastAsia"/>
          <w:sz w:val="24"/>
        </w:rPr>
        <w:t>报价明显低于其自身合理成本且又无法提供证明的；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（4）属于本文件规定的无效条件，但在评审过程中又未被询价小组发现的；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lastRenderedPageBreak/>
        <w:t>（5）与采购人或者其他供应商恶意串通的；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（6）采取不正当手段诋毁、排挤其他供应商的；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（7）如有涉及对采购文件实质性内容的隐瞒、欺诈或违法违规行为的。</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1.7</w:t>
      </w:r>
      <w:r w:rsidRPr="00B40F23">
        <w:rPr>
          <w:rFonts w:asciiTheme="minorEastAsia" w:eastAsiaTheme="minorEastAsia" w:hAnsiTheme="minorEastAsia"/>
          <w:sz w:val="24"/>
        </w:rPr>
        <w:t>有下列情形之一的，视为响应供应商串通响应，响应无效：</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w:t>
      </w:r>
      <w:proofErr w:type="gramStart"/>
      <w:r w:rsidRPr="00B40F23">
        <w:rPr>
          <w:rFonts w:asciiTheme="minorEastAsia" w:eastAsiaTheme="minorEastAsia" w:hAnsiTheme="minorEastAsia"/>
          <w:sz w:val="24"/>
        </w:rPr>
        <w:t>不同响应</w:t>
      </w:r>
      <w:proofErr w:type="gramEnd"/>
      <w:r w:rsidRPr="00B40F23">
        <w:rPr>
          <w:rFonts w:asciiTheme="minorEastAsia" w:eastAsiaTheme="minorEastAsia" w:hAnsiTheme="minorEastAsia"/>
          <w:sz w:val="24"/>
        </w:rPr>
        <w:t>供应商的响应文件由同一单位或者个人编制；</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w:t>
      </w:r>
      <w:proofErr w:type="gramStart"/>
      <w:r w:rsidRPr="00B40F23">
        <w:rPr>
          <w:rFonts w:asciiTheme="minorEastAsia" w:eastAsiaTheme="minorEastAsia" w:hAnsiTheme="minorEastAsia"/>
          <w:sz w:val="24"/>
        </w:rPr>
        <w:t>不同响应</w:t>
      </w:r>
      <w:proofErr w:type="gramEnd"/>
      <w:r w:rsidRPr="00B40F23">
        <w:rPr>
          <w:rFonts w:asciiTheme="minorEastAsia" w:eastAsiaTheme="minorEastAsia" w:hAnsiTheme="minorEastAsia"/>
          <w:sz w:val="24"/>
        </w:rPr>
        <w:t>供应商委托同一单位或者个人办理响应事宜；</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（3）</w:t>
      </w:r>
      <w:proofErr w:type="gramStart"/>
      <w:r w:rsidRPr="00B40F23">
        <w:rPr>
          <w:rFonts w:asciiTheme="minorEastAsia" w:eastAsiaTheme="minorEastAsia" w:hAnsiTheme="minorEastAsia"/>
          <w:sz w:val="24"/>
        </w:rPr>
        <w:t>不同响应</w:t>
      </w:r>
      <w:proofErr w:type="gramEnd"/>
      <w:r w:rsidRPr="00B40F23">
        <w:rPr>
          <w:rFonts w:asciiTheme="minorEastAsia" w:eastAsiaTheme="minorEastAsia" w:hAnsiTheme="minorEastAsia"/>
          <w:sz w:val="24"/>
        </w:rPr>
        <w:t>供应商的响应文件载明的项目管理成员或者联系人员为同一人；</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（4）</w:t>
      </w:r>
      <w:proofErr w:type="gramStart"/>
      <w:r w:rsidRPr="00B40F23">
        <w:rPr>
          <w:rFonts w:asciiTheme="minorEastAsia" w:eastAsiaTheme="minorEastAsia" w:hAnsiTheme="minorEastAsia"/>
          <w:sz w:val="24"/>
        </w:rPr>
        <w:t>不同响应</w:t>
      </w:r>
      <w:proofErr w:type="gramEnd"/>
      <w:r w:rsidRPr="00B40F23">
        <w:rPr>
          <w:rFonts w:asciiTheme="minorEastAsia" w:eastAsiaTheme="minorEastAsia" w:hAnsiTheme="minorEastAsia"/>
          <w:sz w:val="24"/>
        </w:rPr>
        <w:t>供应商的响应文件异常一致或者响应报价呈规律性差异；</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（5）</w:t>
      </w:r>
      <w:proofErr w:type="gramStart"/>
      <w:r w:rsidRPr="00B40F23">
        <w:rPr>
          <w:rFonts w:asciiTheme="minorEastAsia" w:eastAsiaTheme="minorEastAsia" w:hAnsiTheme="minorEastAsia"/>
          <w:sz w:val="24"/>
        </w:rPr>
        <w:t>不同响应</w:t>
      </w:r>
      <w:proofErr w:type="gramEnd"/>
      <w:r w:rsidRPr="00B40F23">
        <w:rPr>
          <w:rFonts w:asciiTheme="minorEastAsia" w:eastAsiaTheme="minorEastAsia" w:hAnsiTheme="minorEastAsia"/>
          <w:sz w:val="24"/>
        </w:rPr>
        <w:t>供应商的响应文件相互混装。</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2.质疑处理</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2.1 提出质疑的供应商应当是参与所质疑项目采购活动的供应商。潜在供应</w:t>
      </w:r>
      <w:proofErr w:type="gramStart"/>
      <w:r w:rsidRPr="00B40F23">
        <w:rPr>
          <w:rFonts w:asciiTheme="minorEastAsia" w:eastAsiaTheme="minorEastAsia" w:hAnsiTheme="minorEastAsia"/>
          <w:sz w:val="24"/>
        </w:rPr>
        <w:t>商依法</w:t>
      </w:r>
      <w:proofErr w:type="gramEnd"/>
      <w:r w:rsidRPr="00B40F23">
        <w:rPr>
          <w:rFonts w:asciiTheme="minorEastAsia" w:eastAsiaTheme="minorEastAsia" w:hAnsiTheme="minorEastAsia"/>
          <w:sz w:val="24"/>
        </w:rPr>
        <w:t>获取其可质疑的采购文件的，可以对采购文件提出质疑。</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2.2供应商认为采购文件、采购过程和采购结果使自己的权益受到损害的，可以在知道或应知其权益受到损害之日起七个工作日内，以书面形式向招标代理机构或采购人提出质疑。上述应知其权益受到损害之日，是指：</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（1）对可以质疑的采购文件提出质疑的，为收到采购文件之日或者采购文件公告期限届满之日；</w:t>
      </w:r>
      <w:r w:rsidRPr="00B40F23">
        <w:rPr>
          <w:rFonts w:asciiTheme="minorEastAsia" w:eastAsiaTheme="minorEastAsia" w:hAnsiTheme="minorEastAsia"/>
          <w:sz w:val="24"/>
        </w:rPr>
        <w:br/>
        <w:t xml:space="preserve">　　（2）对采购过程提出质疑的，为各采购程序环节结束之日；</w:t>
      </w:r>
      <w:r w:rsidRPr="00B40F23">
        <w:rPr>
          <w:rFonts w:asciiTheme="minorEastAsia" w:eastAsiaTheme="minorEastAsia" w:hAnsiTheme="minorEastAsia"/>
          <w:sz w:val="24"/>
        </w:rPr>
        <w:br/>
        <w:t xml:space="preserve">　　（3）对中标或者成交结果提出质疑的，为中标或者成交结果公告期限届满之日。</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供应商应当在法定质疑期内一次性提出针对同一采购程序环节的质疑。</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2.3质疑</w:t>
      </w:r>
      <w:proofErr w:type="gramStart"/>
      <w:r w:rsidRPr="00B40F23">
        <w:rPr>
          <w:rFonts w:asciiTheme="minorEastAsia" w:eastAsiaTheme="minorEastAsia" w:hAnsiTheme="minorEastAsia"/>
          <w:sz w:val="24"/>
        </w:rPr>
        <w:t>函必须</w:t>
      </w:r>
      <w:proofErr w:type="gramEnd"/>
      <w:r w:rsidRPr="00B40F23">
        <w:rPr>
          <w:rFonts w:asciiTheme="minorEastAsia" w:eastAsiaTheme="minorEastAsia" w:hAnsiTheme="minorEastAsia"/>
          <w:sz w:val="24"/>
        </w:rPr>
        <w:t>按照本采购文件中《质疑函范本》（附件）要求的格式和内容进行填写。供应商如组成联合体参加响应，则《质疑函范本》中要求签字、盖章、加盖公章之处，联合体各方均须按要求签字、盖章、加盖公章。</w:t>
      </w:r>
    </w:p>
    <w:p w:rsidR="0009638E" w:rsidRPr="00B40F23" w:rsidRDefault="004A572D">
      <w:pPr>
        <w:spacing w:line="360" w:lineRule="auto"/>
        <w:ind w:firstLineChars="200" w:firstLine="480"/>
        <w:rPr>
          <w:rFonts w:asciiTheme="minorEastAsia" w:eastAsiaTheme="minorEastAsia" w:hAnsiTheme="minorEastAsia"/>
          <w:b/>
          <w:sz w:val="24"/>
        </w:rPr>
      </w:pPr>
      <w:r w:rsidRPr="00B40F23">
        <w:rPr>
          <w:rFonts w:asciiTheme="minorEastAsia" w:eastAsiaTheme="minorEastAsia" w:hAnsiTheme="minorEastAsia"/>
          <w:sz w:val="24"/>
        </w:rPr>
        <w:t>2.4对采购方式、采购文件</w:t>
      </w:r>
      <w:proofErr w:type="gramStart"/>
      <w:r w:rsidRPr="00B40F23">
        <w:rPr>
          <w:rFonts w:asciiTheme="minorEastAsia" w:eastAsiaTheme="minorEastAsia" w:hAnsiTheme="minorEastAsia"/>
          <w:sz w:val="24"/>
        </w:rPr>
        <w:t>中项目</w:t>
      </w:r>
      <w:proofErr w:type="gramEnd"/>
      <w:r w:rsidRPr="00B40F23">
        <w:rPr>
          <w:rFonts w:asciiTheme="minorEastAsia" w:eastAsiaTheme="minorEastAsia" w:hAnsiTheme="minorEastAsia"/>
          <w:sz w:val="24"/>
        </w:rPr>
        <w:t>需求、供应商资格条件等应当由采购人答复的质疑，请向采购人提出，由采购人负责答复。供应商对其他事项的质疑，请向</w:t>
      </w:r>
      <w:r w:rsidRPr="00B40F23">
        <w:rPr>
          <w:rFonts w:asciiTheme="minorEastAsia" w:eastAsiaTheme="minorEastAsia" w:hAnsiTheme="minorEastAsia" w:hint="eastAsia"/>
          <w:sz w:val="24"/>
        </w:rPr>
        <w:t>招标</w:t>
      </w:r>
      <w:r w:rsidRPr="00B40F23">
        <w:rPr>
          <w:rFonts w:asciiTheme="minorEastAsia" w:eastAsiaTheme="minorEastAsia" w:hAnsiTheme="minorEastAsia"/>
          <w:sz w:val="24"/>
        </w:rPr>
        <w:t>代理机构提出，由</w:t>
      </w:r>
      <w:r w:rsidRPr="00B40F23">
        <w:rPr>
          <w:rFonts w:asciiTheme="minorEastAsia" w:eastAsiaTheme="minorEastAsia" w:hAnsiTheme="minorEastAsia" w:hint="eastAsia"/>
          <w:sz w:val="24"/>
        </w:rPr>
        <w:t>招标</w:t>
      </w:r>
      <w:r w:rsidRPr="00B40F23">
        <w:rPr>
          <w:rFonts w:asciiTheme="minorEastAsia" w:eastAsiaTheme="minorEastAsia" w:hAnsiTheme="minorEastAsia"/>
          <w:sz w:val="24"/>
        </w:rPr>
        <w:t>代理机构负责答复。</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采购人质疑接收人及联系方式，见采购文件第一部分。</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2.5 以下情形的质疑不予受理</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（1）内容不符合《政府采购质疑和投诉办法》第十二条规定的质疑。</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（2）超出政府采购法定期限的质疑。</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lastRenderedPageBreak/>
        <w:t>（3）未参加响应活动的供应商或在响应活动中自身权益未受到损害的供应商所提出的质疑。</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（4）供应商组成联合体参加响应，联合体中任何一方或多方未按要求签字、盖章、加盖公章的质疑。</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2.6 供应商提出书面质疑必须有理、有据，不得捏造事实、提供虚假材料进行恶意质疑。否则，一经查实，</w:t>
      </w:r>
      <w:r w:rsidRPr="00B40F23">
        <w:rPr>
          <w:rFonts w:asciiTheme="minorEastAsia" w:eastAsiaTheme="minorEastAsia" w:hAnsiTheme="minorEastAsia" w:hint="eastAsia"/>
          <w:sz w:val="24"/>
        </w:rPr>
        <w:t>招标</w:t>
      </w:r>
      <w:r w:rsidRPr="00B40F23">
        <w:rPr>
          <w:rFonts w:asciiTheme="minorEastAsia" w:eastAsiaTheme="minorEastAsia" w:hAnsiTheme="minorEastAsia"/>
          <w:sz w:val="24"/>
        </w:rPr>
        <w:t>代理机构有权依据采购的有关规定，报请监管部门对该供应商进行相应的行政处罚和记录该供应商的失信信息。</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w:t>
      </w:r>
      <w:r w:rsidRPr="00B40F23">
        <w:rPr>
          <w:rFonts w:asciiTheme="minorEastAsia" w:eastAsiaTheme="minorEastAsia" w:hAnsiTheme="minorEastAsia"/>
          <w:sz w:val="24"/>
        </w:rPr>
        <w:t>成交通知书</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3.1成交结果确定后，</w:t>
      </w:r>
      <w:r w:rsidRPr="00B40F23">
        <w:rPr>
          <w:rFonts w:asciiTheme="minorEastAsia" w:eastAsiaTheme="minorEastAsia" w:hAnsiTheme="minorEastAsia" w:hint="eastAsia"/>
          <w:sz w:val="24"/>
        </w:rPr>
        <w:t>采购人</w:t>
      </w:r>
      <w:r w:rsidRPr="00B40F23">
        <w:rPr>
          <w:rFonts w:asciiTheme="minorEastAsia" w:eastAsiaTheme="minorEastAsia" w:hAnsiTheme="minorEastAsia"/>
          <w:sz w:val="24"/>
        </w:rPr>
        <w:t>将向成交供应商发出成交通知书。</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3.2成交通知书将是合同的一个组成部分。对采购人和成交供应商均具有法律效力。成交通知书发出后，采购人改变成交结果的，或者成交供应商</w:t>
      </w:r>
      <w:proofErr w:type="gramStart"/>
      <w:r w:rsidRPr="00B40F23">
        <w:rPr>
          <w:rFonts w:asciiTheme="minorEastAsia" w:eastAsiaTheme="minorEastAsia" w:hAnsiTheme="minorEastAsia"/>
          <w:sz w:val="24"/>
        </w:rPr>
        <w:t>放弃磋商</w:t>
      </w:r>
      <w:proofErr w:type="gramEnd"/>
      <w:r w:rsidRPr="00B40F23">
        <w:rPr>
          <w:rFonts w:asciiTheme="minorEastAsia" w:eastAsiaTheme="minorEastAsia" w:hAnsiTheme="minorEastAsia"/>
          <w:sz w:val="24"/>
        </w:rPr>
        <w:t>项目的，应当依法承担法律责任。</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八、授予合同</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1.签订合同</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1.1成交供应商应当在成交通知书发出之日起</w:t>
      </w:r>
      <w:r w:rsidRPr="00B40F23">
        <w:rPr>
          <w:rFonts w:asciiTheme="minorEastAsia" w:eastAsiaTheme="minorEastAsia" w:hAnsiTheme="minorEastAsia" w:hint="eastAsia"/>
          <w:sz w:val="24"/>
        </w:rPr>
        <w:t>十五</w:t>
      </w:r>
      <w:r w:rsidRPr="00B40F23">
        <w:rPr>
          <w:rFonts w:asciiTheme="minorEastAsia" w:eastAsiaTheme="minorEastAsia" w:hAnsiTheme="minorEastAsia"/>
          <w:sz w:val="24"/>
        </w:rPr>
        <w:t>日内，按照采购文件确定的事项与采购人签订采购合同。</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1.2采购文件、成交供应商的响应文件及采购过程中有关澄清、承诺文件均应作为合同附件。</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1.3签订合同后，成交供应商不得将货物及其他相关服务进行转包。未经采购人同意，成交供应商也不得随意采用分包的形式履行合同，否则采购人有权终止合同。</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2.货物和服务的追加、减少和添购</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2.1采购合同履行中，采购人需追加与合同标的相同的货物和服务的，在不改变合同其他条款的前提下，可以与成交供应商协商签订补充合同，但所有补充合同的采购金额不超过原合同金额10%。</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2.2采购结束后，采购人若由于各种客观原因，必须对采购项目所牵涉的货物和服务进行适当的减少时，在双方协商一致的前提下，可以按照询价采购时的价格水平做相应的调减，并据此签订补充合同。</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九、其它说明</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1.法定代表人为同一个人的两个及两个以上法人，母公司、全资子公司及其控股公司，只能有一家单位参加本项目的响应。</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lastRenderedPageBreak/>
        <w:t>2.</w:t>
      </w:r>
      <w:r w:rsidRPr="00B40F23">
        <w:rPr>
          <w:rFonts w:asciiTheme="minorEastAsia" w:eastAsiaTheme="minorEastAsia" w:hAnsiTheme="minorEastAsia" w:hint="eastAsia"/>
          <w:sz w:val="24"/>
        </w:rPr>
        <w:t>招标</w:t>
      </w:r>
      <w:r w:rsidRPr="00B40F23">
        <w:rPr>
          <w:rFonts w:asciiTheme="minorEastAsia" w:eastAsiaTheme="minorEastAsia" w:hAnsiTheme="minorEastAsia"/>
          <w:sz w:val="24"/>
        </w:rPr>
        <w:t>代理机构和询价小组不向未中标的响应供应</w:t>
      </w:r>
      <w:proofErr w:type="gramStart"/>
      <w:r w:rsidRPr="00B40F23">
        <w:rPr>
          <w:rFonts w:asciiTheme="minorEastAsia" w:eastAsiaTheme="minorEastAsia" w:hAnsiTheme="minorEastAsia"/>
          <w:sz w:val="24"/>
        </w:rPr>
        <w:t>商解释未</w:t>
      </w:r>
      <w:proofErr w:type="gramEnd"/>
      <w:r w:rsidRPr="00B40F23">
        <w:rPr>
          <w:rFonts w:asciiTheme="minorEastAsia" w:eastAsiaTheme="minorEastAsia" w:hAnsiTheme="minorEastAsia"/>
          <w:sz w:val="24"/>
        </w:rPr>
        <w:t>中标原因，也不公布评审过程中的相关细节。</w:t>
      </w:r>
    </w:p>
    <w:p w:rsidR="0009638E" w:rsidRPr="00B40F23" w:rsidRDefault="0009638E">
      <w:pPr>
        <w:adjustRightInd w:val="0"/>
        <w:snapToGrid w:val="0"/>
        <w:spacing w:line="500" w:lineRule="exact"/>
        <w:ind w:firstLineChars="200" w:firstLine="560"/>
        <w:rPr>
          <w:rFonts w:asciiTheme="minorEastAsia" w:eastAsiaTheme="minorEastAsia" w:hAnsiTheme="minorEastAsia"/>
          <w:sz w:val="28"/>
          <w:szCs w:val="28"/>
        </w:rPr>
      </w:pPr>
    </w:p>
    <w:p w:rsidR="0009638E" w:rsidRPr="00B40F23" w:rsidRDefault="004A572D">
      <w:pPr>
        <w:adjustRightInd w:val="0"/>
        <w:snapToGrid w:val="0"/>
        <w:spacing w:line="500" w:lineRule="exact"/>
        <w:rPr>
          <w:rFonts w:asciiTheme="minorEastAsia" w:eastAsiaTheme="minorEastAsia" w:hAnsiTheme="minorEastAsia" w:cs="宋体"/>
          <w:bCs/>
          <w:sz w:val="36"/>
          <w:szCs w:val="36"/>
        </w:rPr>
      </w:pPr>
      <w:bookmarkStart w:id="50" w:name="_Toc32735"/>
      <w:r w:rsidRPr="00B40F23">
        <w:rPr>
          <w:rFonts w:asciiTheme="minorEastAsia" w:eastAsiaTheme="minorEastAsia" w:hAnsiTheme="minorEastAsia" w:cs="宋体" w:hint="eastAsia"/>
          <w:bCs/>
          <w:sz w:val="36"/>
          <w:szCs w:val="36"/>
        </w:rPr>
        <w:br w:type="page"/>
      </w:r>
    </w:p>
    <w:p w:rsidR="0009638E" w:rsidRPr="00B40F23" w:rsidRDefault="004A572D">
      <w:pPr>
        <w:pStyle w:val="1"/>
        <w:widowControl/>
        <w:adjustRightInd w:val="0"/>
        <w:snapToGrid w:val="0"/>
        <w:spacing w:before="0" w:after="0" w:line="500" w:lineRule="exact"/>
        <w:jc w:val="center"/>
        <w:rPr>
          <w:rFonts w:asciiTheme="minorEastAsia" w:eastAsiaTheme="minorEastAsia" w:hAnsiTheme="minorEastAsia" w:cs="宋体"/>
          <w:b w:val="0"/>
          <w:sz w:val="36"/>
          <w:szCs w:val="36"/>
        </w:rPr>
      </w:pPr>
      <w:r w:rsidRPr="00B40F23">
        <w:rPr>
          <w:rFonts w:asciiTheme="minorEastAsia" w:eastAsiaTheme="minorEastAsia" w:hAnsiTheme="minorEastAsia" w:cs="宋体" w:hint="eastAsia"/>
          <w:b w:val="0"/>
          <w:sz w:val="36"/>
          <w:szCs w:val="36"/>
        </w:rPr>
        <w:lastRenderedPageBreak/>
        <w:t>第三部分  项目需求</w:t>
      </w:r>
    </w:p>
    <w:p w:rsidR="0009638E" w:rsidRPr="00B40F23" w:rsidRDefault="004A572D">
      <w:pPr>
        <w:spacing w:line="360" w:lineRule="auto"/>
        <w:ind w:firstLineChars="200" w:firstLine="480"/>
        <w:rPr>
          <w:rFonts w:asciiTheme="minorEastAsia" w:eastAsiaTheme="minorEastAsia" w:hAnsiTheme="minorEastAsia"/>
          <w:sz w:val="24"/>
        </w:rPr>
      </w:pPr>
      <w:bookmarkStart w:id="51" w:name="_Toc82505662"/>
      <w:r w:rsidRPr="00B40F23">
        <w:rPr>
          <w:rFonts w:asciiTheme="minorEastAsia" w:eastAsiaTheme="minorEastAsia" w:hAnsiTheme="minorEastAsia" w:hint="eastAsia"/>
          <w:sz w:val="24"/>
        </w:rPr>
        <w:t>一、项目内容与要求：</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1、工程内容：参考工程量清单，以现场踏勘为准。</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2、质量要求：合格</w:t>
      </w:r>
      <w:bookmarkStart w:id="52" w:name="_GoBack"/>
      <w:bookmarkEnd w:id="52"/>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3、工期：15日历天，从签订合同之日起计。</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二、现场踏勘：</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1、投标供应商须自行对现场及其周围环境进行考察，以便使投标供应商自行查明或核实有关编制响应文件和签订合同所必需的一切资料。投标供应商自行承担踏勘现场的费用、责任和风险。</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2、采购人向投标供应商提供的有关现场的数据和资料，是采购人现有的能被投标供应商利用的资料，采购人对投标供应商做出的任何推论、理解和结论均不负责任。</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三、投标报价编制要求</w:t>
      </w:r>
    </w:p>
    <w:p w:rsidR="0009638E" w:rsidRPr="00B40F23" w:rsidRDefault="004A572D">
      <w:pPr>
        <w:snapToGrid w:val="0"/>
        <w:spacing w:line="440" w:lineRule="exact"/>
        <w:ind w:firstLineChars="200" w:firstLine="480"/>
        <w:contextualSpacing/>
        <w:rPr>
          <w:rFonts w:asciiTheme="minorEastAsia" w:eastAsiaTheme="minorEastAsia" w:hAnsiTheme="minorEastAsia"/>
          <w:sz w:val="24"/>
        </w:rPr>
      </w:pPr>
      <w:r w:rsidRPr="00B40F23">
        <w:rPr>
          <w:rFonts w:asciiTheme="minorEastAsia" w:eastAsiaTheme="minorEastAsia" w:hAnsiTheme="minorEastAsia" w:hint="eastAsia"/>
          <w:sz w:val="24"/>
        </w:rPr>
        <w:t>1、报价形式：本项目为固定总价报价，投标的报价应包含但不限于完成本工程所有维修项目的费用。本询价文件规定的工程范围、工程规模、工期要求、技术要求、工作内容等是投标人投标报价的基础，不得以任何理由予以重复。投标人在报价中所报的单价和合价，以及投标报价汇总表中的价格均包括完成该工程项目的成本、利润、税金、疫情防控费用、安全生产费、环保费、招标代理费（含标底编制费）、施工过程中对原有结构（墙面）等更换或修复费、开办费、技术措施费、大型机械进出场费、风险费、政策性文件规定费用等所有费用。报价应包括完成磋商文件所确定的全部工程施工完成所发生的费用，以及为完成招标内容所必须的人、材、机、管理、利润、税金、售后服务与质保等所需的全部费用。</w:t>
      </w:r>
    </w:p>
    <w:p w:rsidR="0009638E" w:rsidRPr="00B40F23" w:rsidRDefault="004A572D">
      <w:pPr>
        <w:snapToGrid w:val="0"/>
        <w:spacing w:line="440" w:lineRule="exact"/>
        <w:ind w:firstLineChars="200" w:firstLine="480"/>
        <w:contextualSpacing/>
        <w:rPr>
          <w:rFonts w:asciiTheme="minorEastAsia" w:eastAsiaTheme="minorEastAsia" w:hAnsiTheme="minorEastAsia"/>
          <w:sz w:val="24"/>
        </w:rPr>
      </w:pPr>
      <w:r w:rsidRPr="00B40F23">
        <w:rPr>
          <w:rFonts w:asciiTheme="minorEastAsia" w:eastAsiaTheme="minorEastAsia" w:hAnsiTheme="minorEastAsia" w:hint="eastAsia"/>
          <w:sz w:val="24"/>
        </w:rPr>
        <w:t>本项目工作量为采购人根据经验提供仅供参考，投标报价的工程量由投标供应商自行踏勘现场后提供，采购人提供的工程量清单仅做参考，</w:t>
      </w:r>
      <w:proofErr w:type="gramStart"/>
      <w:r w:rsidRPr="00B40F23">
        <w:rPr>
          <w:rFonts w:asciiTheme="minorEastAsia" w:eastAsiaTheme="minorEastAsia" w:hAnsiTheme="minorEastAsia" w:hint="eastAsia"/>
          <w:sz w:val="24"/>
        </w:rPr>
        <w:t>工程量漏项</w:t>
      </w:r>
      <w:proofErr w:type="gramEnd"/>
      <w:r w:rsidRPr="00B40F23">
        <w:rPr>
          <w:rFonts w:asciiTheme="minorEastAsia" w:eastAsiaTheme="minorEastAsia" w:hAnsiTheme="minorEastAsia" w:hint="eastAsia"/>
          <w:sz w:val="24"/>
        </w:rPr>
        <w:t>或工程量少量视为对采购人的优惠，结算时不予调整。</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w:t>
      </w:r>
      <w:r w:rsidRPr="00B40F23">
        <w:rPr>
          <w:rFonts w:asciiTheme="minorEastAsia" w:eastAsiaTheme="minorEastAsia" w:hAnsiTheme="minorEastAsia" w:hint="eastAsia"/>
          <w:b/>
          <w:sz w:val="24"/>
        </w:rPr>
        <w:t>本工程最高限价为：</w:t>
      </w:r>
      <w:r w:rsidRPr="00B40F23">
        <w:rPr>
          <w:rFonts w:asciiTheme="minorEastAsia" w:eastAsiaTheme="minorEastAsia" w:hAnsiTheme="minorEastAsia"/>
          <w:b/>
          <w:sz w:val="24"/>
        </w:rPr>
        <w:t>18</w:t>
      </w:r>
      <w:r w:rsidRPr="00B40F23">
        <w:rPr>
          <w:rFonts w:asciiTheme="minorEastAsia" w:eastAsiaTheme="minorEastAsia" w:hAnsiTheme="minorEastAsia" w:hint="eastAsia"/>
          <w:b/>
          <w:sz w:val="24"/>
        </w:rPr>
        <w:t>万元，</w:t>
      </w:r>
      <w:r w:rsidRPr="00B40F23">
        <w:rPr>
          <w:rFonts w:asciiTheme="minorEastAsia" w:eastAsiaTheme="minorEastAsia" w:hAnsiTheme="minorEastAsia" w:hint="eastAsia"/>
          <w:sz w:val="24"/>
        </w:rPr>
        <w:t>投标供应商投标报价不得高于最高限价，否则认定为废标。</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采用工程量清单计价方式，投标供应商不得采用总价让利或以总价百分比让利等办法进行投标报价。工程量清单中投标供应商没有填入单价或价格的子目，其费用视为已分摊在工程量清单中其他子目的单价或价格之中。</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4、投标供应商应认真踏勘施工现场，考虑因各种困难因素所发生的一切费用由投</w:t>
      </w:r>
      <w:r w:rsidRPr="00B40F23">
        <w:rPr>
          <w:rFonts w:asciiTheme="minorEastAsia" w:eastAsiaTheme="minorEastAsia" w:hAnsiTheme="minorEastAsia" w:hint="eastAsia"/>
          <w:sz w:val="24"/>
        </w:rPr>
        <w:lastRenderedPageBreak/>
        <w:t>标供应商自行考虑，并在投标报价中予以体现，以后不得以此为由提出额外增加费用的要求。水、电接驳，按采购人指定地点，定量表记、接至施工现场管线（电缆）由投标供应商自行考虑，费用包含在投标报价中。现场自来水及电源接入点现场具体位置由投标人现场踏勘。</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5、投标供应商应自行踏勘施工现场，并在投标报价中综合考虑施工机械设备、材料进出场、二次搬运等涉及所有费用并计入报价，中标后不得以场地现状及条件为由提出额外要求和增加工程费用，采购人不再对此项费用另行签证。</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6、投标供应商必须认真仔细踏勘施工现场，结合本工程实际情况，并在投标报价</w:t>
      </w:r>
      <w:proofErr w:type="gramStart"/>
      <w:r w:rsidRPr="00B40F23">
        <w:rPr>
          <w:rFonts w:asciiTheme="minorEastAsia" w:eastAsiaTheme="minorEastAsia" w:hAnsiTheme="minorEastAsia" w:hint="eastAsia"/>
          <w:sz w:val="24"/>
        </w:rPr>
        <w:t>时综合</w:t>
      </w:r>
      <w:proofErr w:type="gramEnd"/>
      <w:r w:rsidRPr="00B40F23">
        <w:rPr>
          <w:rFonts w:asciiTheme="minorEastAsia" w:eastAsiaTheme="minorEastAsia" w:hAnsiTheme="minorEastAsia" w:hint="eastAsia"/>
          <w:sz w:val="24"/>
        </w:rPr>
        <w:t>考虑赶工措施费、已完工程及设备保护费、临时设施费等总价措施费项目，并计入报价，该费用一次性保定，结算时一律不作调整。如有损坏，应按照不低于原设计标准恢复，费用列入报价。</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7、各投标供应商应认真踏勘施工现场，并在报价中充分考虑施工现场情况、施工期的各种风险及施工期间或以后有可能发生的费用，并计入工程报价，一旦中标，不得提出额外增加费用要求。</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8、报价书中的工程数量乘以综合单价必须等于合价。如有误差，在结算时以综合单价金额小的或有利于采购人的为计算依据。</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9、投标供应商确定投标报价，同时应考虑合同价中包含的所有风险、责任等各项费用。</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10、本工程施工期间涉及环保、消防、城市卫生、市政、居委会、派出所等相关部门收取的费用，以及</w:t>
      </w:r>
      <w:proofErr w:type="gramStart"/>
      <w:r w:rsidRPr="00B40F23">
        <w:rPr>
          <w:rFonts w:asciiTheme="minorEastAsia" w:eastAsiaTheme="minorEastAsia" w:hAnsiTheme="minorEastAsia" w:hint="eastAsia"/>
          <w:sz w:val="24"/>
        </w:rPr>
        <w:t>夜间文明</w:t>
      </w:r>
      <w:proofErr w:type="gramEnd"/>
      <w:r w:rsidRPr="00B40F23">
        <w:rPr>
          <w:rFonts w:asciiTheme="minorEastAsia" w:eastAsiaTheme="minorEastAsia" w:hAnsiTheme="minorEastAsia" w:hint="eastAsia"/>
          <w:sz w:val="24"/>
        </w:rPr>
        <w:t>施工、保护周边地下管线和架空线的安全的费用等，投标供应商均应综合考虑在投标报价中，竣工结算时一律不作调整。</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11、投标供应商应独立、有效地做好该工程周边的有关群众工作，并充分考虑工程实施范围内外的单位、个人和其他可能出现阻挠施工的情况，若发生的机械台班停置费、二次机械进退场费、人员窝工、处理周边群众纠纷等费用和损失，由投标供应商自行考虑，并列入投标报价，工程竣工结算时不作调整。</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12、因施工场地狭小等发生的一切费用由各投标供应商自行考虑，所有费用包含在投标报价中，竣工结算时一律不作调整。</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13、工程量清单未注明施工方法的项目，请按照自身施工经验及相应规范做法自行组价，并列入综合单价内。</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14、工程量清单中投标人没有填入单价或价格的子目，其费用视为已分摊在工程量</w:t>
      </w:r>
      <w:r w:rsidRPr="00B40F23">
        <w:rPr>
          <w:rFonts w:asciiTheme="minorEastAsia" w:eastAsiaTheme="minorEastAsia" w:hAnsiTheme="minorEastAsia" w:hint="eastAsia"/>
          <w:sz w:val="24"/>
        </w:rPr>
        <w:lastRenderedPageBreak/>
        <w:t>清单中其他子目的单价或价格之中。</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15、本工程清单应与招标文件等文件结合起来阅读，采购人在工程量清单项目特征中未列明或项目特征描述不全，但投标供应商为满足采购人的要求而必须完成的工作，投标供应商应计入工程量清单相应子目中，工程结算时采购人</w:t>
      </w:r>
      <w:proofErr w:type="gramStart"/>
      <w:r w:rsidRPr="00B40F23">
        <w:rPr>
          <w:rFonts w:asciiTheme="minorEastAsia" w:eastAsiaTheme="minorEastAsia" w:hAnsiTheme="minorEastAsia" w:hint="eastAsia"/>
          <w:sz w:val="24"/>
        </w:rPr>
        <w:t>不</w:t>
      </w:r>
      <w:proofErr w:type="gramEnd"/>
      <w:r w:rsidRPr="00B40F23">
        <w:rPr>
          <w:rFonts w:asciiTheme="minorEastAsia" w:eastAsiaTheme="minorEastAsia" w:hAnsiTheme="minorEastAsia" w:hint="eastAsia"/>
          <w:sz w:val="24"/>
        </w:rPr>
        <w:t>为此类项目另外支付费用。</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16、投标供应商须在工程竣工前拆除现场所有临时设施，包括所有的机械设备、硬化场地后的拆除等建筑垃圾及剩余材料全部清运出场，相关费用由各投标供应商在报价时自行考虑到投标报价中，竣工结算时不作任何调整。清理标准应得到采购人的认可，否则，如发生相关费用则由采购人在工程结算价款中扣除。</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17、本工程</w:t>
      </w:r>
      <w:proofErr w:type="gramStart"/>
      <w:r w:rsidRPr="00B40F23">
        <w:rPr>
          <w:rFonts w:asciiTheme="minorEastAsia" w:eastAsiaTheme="minorEastAsia" w:hAnsiTheme="minorEastAsia" w:hint="eastAsia"/>
          <w:sz w:val="24"/>
        </w:rPr>
        <w:t>所有乙供材料</w:t>
      </w:r>
      <w:proofErr w:type="gramEnd"/>
      <w:r w:rsidRPr="00B40F23">
        <w:rPr>
          <w:rFonts w:asciiTheme="minorEastAsia" w:eastAsiaTheme="minorEastAsia" w:hAnsiTheme="minorEastAsia" w:hint="eastAsia"/>
          <w:sz w:val="24"/>
        </w:rPr>
        <w:t>均由投标供应商在确保质量的前提下自行采购，材料价格按照中档的质量自行市场询价进入报价。采购人对材料的质量有认定权（如采购人对供应商采购的材料认定为不合格的，供应商必须重新采购，直至合格为止），施工</w:t>
      </w:r>
      <w:proofErr w:type="gramStart"/>
      <w:r w:rsidRPr="00B40F23">
        <w:rPr>
          <w:rFonts w:asciiTheme="minorEastAsia" w:eastAsiaTheme="minorEastAsia" w:hAnsiTheme="minorEastAsia" w:hint="eastAsia"/>
          <w:sz w:val="24"/>
        </w:rPr>
        <w:t>时供应</w:t>
      </w:r>
      <w:proofErr w:type="gramEnd"/>
      <w:r w:rsidRPr="00B40F23">
        <w:rPr>
          <w:rFonts w:asciiTheme="minorEastAsia" w:eastAsiaTheme="minorEastAsia" w:hAnsiTheme="minorEastAsia" w:hint="eastAsia"/>
          <w:sz w:val="24"/>
        </w:rPr>
        <w:t>商需提供样品供采购人选择，涉及到的价格不再调整。</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18、现场安全文明施工措施费、</w:t>
      </w:r>
      <w:proofErr w:type="gramStart"/>
      <w:r w:rsidRPr="00B40F23">
        <w:rPr>
          <w:rFonts w:asciiTheme="minorEastAsia" w:eastAsiaTheme="minorEastAsia" w:hAnsiTheme="minorEastAsia" w:hint="eastAsia"/>
          <w:sz w:val="24"/>
        </w:rPr>
        <w:t>规</w:t>
      </w:r>
      <w:proofErr w:type="gramEnd"/>
      <w:r w:rsidRPr="00B40F23">
        <w:rPr>
          <w:rFonts w:asciiTheme="minorEastAsia" w:eastAsiaTheme="minorEastAsia" w:hAnsiTheme="minorEastAsia" w:hint="eastAsia"/>
          <w:sz w:val="24"/>
        </w:rPr>
        <w:t>费项目费、税金项目费、暂列金额（使用权归业主方）、暂估价（如有，不允许调整，</w:t>
      </w:r>
      <w:proofErr w:type="gramStart"/>
      <w:r w:rsidRPr="00B40F23">
        <w:rPr>
          <w:rFonts w:asciiTheme="minorEastAsia" w:eastAsiaTheme="minorEastAsia" w:hAnsiTheme="minorEastAsia" w:hint="eastAsia"/>
          <w:sz w:val="24"/>
        </w:rPr>
        <w:t>暂估材料料</w:t>
      </w:r>
      <w:proofErr w:type="gramEnd"/>
      <w:r w:rsidRPr="00B40F23">
        <w:rPr>
          <w:rFonts w:asciiTheme="minorEastAsia" w:eastAsiaTheme="minorEastAsia" w:hAnsiTheme="minorEastAsia" w:hint="eastAsia"/>
          <w:sz w:val="24"/>
        </w:rPr>
        <w:t>最终价格由招标人通过合适的方法确定）不得调整外，投标供应商可根据自己的施工方案及企业自身情况不低于成本报价。</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19、作为一个有经验的投标供应商，投标报价时应考虑施工过程中可能发生的各种风险因素，在整个工程施工过程中，若发生对周边相关构筑物、设施损坏的，供应商必须负责更换或修复，直至得到采购人的认可，期间涉及的所有费用由投标供应商承担，采购人不再另行支付该项费用，结算时一律不作调整。</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20、若投标供应商在投标报价时擅自改变暂估价或暂列金额且评审时未被发现，报价低于暂估价或暂列金额结算时统一先按招标文件明确暂估价或暂列金额扣除，报价高于暂估价或暂列金额时统一先按报价扣除；若擅自改变招标文件及清单内容，且评标时未被发现的，实际施工时一律以招标文件及清单内容执行，结算价格不予调整。</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21、投标供应商在施工过程中必须收集齐全所有隐蔽项目施工全过程影像视频资料以供后期审计使用，在送审结算资料必须一并提交。所有签证资料必须附有详细影像彩色照片，所摄照片必须有可参照性。如影像资料未能反映签证、清单或招标文件列明的工作内容，则结算时该项内容不予认可。</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22、投标供应商工地踏勘应充分了解工地位置情况，道路、储存空间、装卸限制及任何其它足以影响报价的情况，任何忽视或误解工地情况而导致的索赔及工期延长申请</w:t>
      </w:r>
      <w:r w:rsidRPr="00B40F23">
        <w:rPr>
          <w:rFonts w:asciiTheme="minorEastAsia" w:eastAsiaTheme="minorEastAsia" w:hAnsiTheme="minorEastAsia" w:hint="eastAsia"/>
          <w:sz w:val="24"/>
        </w:rPr>
        <w:lastRenderedPageBreak/>
        <w:t>将不被批准。</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23、中标供应商必须保护现有道路、结构物等成品，如有损坏，应按照不低于原设计标准恢复，费用列入报价，结算时不予调整。</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24、在实际施工中，采购人可以无条件要求施工单位更换不符合要求的产品，购进的材料设备与提供的样品不一致时，由供应商无条件退货，如因使用不符合国家标准及各项指标的材料，由此引起的相关费用由供应商承担，结算时一律不作调整。</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25、投标供应商根据施工现场情况及现行规定，自行根据可行的施工方案对措施费自行增加清单进行报价，结算时，除工程变更引起施工方案改变外，供应商得以招标工程措施项目缺项为由要求新增措施项目，结算时一律不作调整。</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26、中标供应商不得拒绝完成采购人在施工地点范围内变更或要求增加和减少的工程内容。</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27、投标确定投标报价时应考虑施工过程中运出的建筑垃圾等必须运出施工现场范围以外，否则，除须接受相关部门的处罚外，发现一次发包人将视情节严重向供应商收取的履约保证金的10-20%，并有权要求其重新清运出。清运</w:t>
      </w:r>
      <w:proofErr w:type="gramStart"/>
      <w:r w:rsidRPr="00B40F23">
        <w:rPr>
          <w:rFonts w:asciiTheme="minorEastAsia" w:eastAsiaTheme="minorEastAsia" w:hAnsiTheme="minorEastAsia" w:hint="eastAsia"/>
          <w:sz w:val="24"/>
        </w:rPr>
        <w:t>前供应</w:t>
      </w:r>
      <w:proofErr w:type="gramEnd"/>
      <w:r w:rsidRPr="00B40F23">
        <w:rPr>
          <w:rFonts w:asciiTheme="minorEastAsia" w:eastAsiaTheme="minorEastAsia" w:hAnsiTheme="minorEastAsia" w:hint="eastAsia"/>
          <w:sz w:val="24"/>
        </w:rPr>
        <w:t>商必须向采购人指明堆放地点(该地点必须符合建筑垃圾(渣土)管理中心要求)，建筑垃圾(渣土)管理中心收取的建筑垃圾处置费由投标供应商考虑在报价中。</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28、临时设施费、赶工措施费、夜间施工费 、冬雨季施工费、已完工程及设备保护费由各投标供应商自行报价，该类措施项目费一次性包定，结算时一律不作调整。</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29、本工程垂直运输及安装脚手架由投标供应商自行考虑，并计入报价，结算时一律不做调整。</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30、中标供应商应确保各分项工程满足业主、验收规范等要求，减少工序交叉施工的影响，并做好成品保护工作，采购人不再另行支付任何涉及工序交叉影响的费用。</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31、项目施工完工后中标供应商须完成施工范围内的保洁工作，达到采购人要求，该费用包含在报价中，一次性包死，结算时不做调整。</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32、由于新型冠状肺炎疫情的影响，因卫生防疫要求采取的措施、物资等一切费用包含在投标报价（即合同价）中，结算时不予调整。</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33、</w:t>
      </w:r>
      <w:r w:rsidRPr="00B40F23">
        <w:rPr>
          <w:rFonts w:ascii="宋体" w:hAnsi="宋体" w:hint="eastAsia"/>
          <w:sz w:val="24"/>
        </w:rPr>
        <w:t>本工程推荐品牌如下表，投标人须按照招标人推荐的品牌范围并根据市场行情自行考虑报价，并在承包人供应材料一览表中注明所报品牌，若投标人在报价文件中未注明品牌的，则招标人可指定下列推荐品牌中的任一种，实际施工时由发包</w:t>
      </w:r>
      <w:proofErr w:type="gramStart"/>
      <w:r w:rsidRPr="00B40F23">
        <w:rPr>
          <w:rFonts w:ascii="宋体" w:hAnsi="宋体" w:hint="eastAsia"/>
          <w:sz w:val="24"/>
        </w:rPr>
        <w:t>方认质</w:t>
      </w:r>
      <w:proofErr w:type="gramEnd"/>
      <w:r w:rsidRPr="00B40F23">
        <w:rPr>
          <w:rFonts w:ascii="宋体" w:hAnsi="宋体" w:hint="eastAsia"/>
          <w:sz w:val="24"/>
        </w:rPr>
        <w:t>，且价格不予调整。主要材料推荐品牌如下：</w:t>
      </w:r>
    </w:p>
    <w:p w:rsidR="0009638E" w:rsidRPr="00B40F23" w:rsidRDefault="004A572D">
      <w:pPr>
        <w:spacing w:line="460" w:lineRule="exact"/>
        <w:ind w:firstLineChars="200" w:firstLine="723"/>
        <w:contextualSpacing/>
        <w:jc w:val="center"/>
        <w:rPr>
          <w:rFonts w:ascii="宋体" w:hAnsi="宋体" w:cs="宋体"/>
          <w:b/>
          <w:bCs/>
          <w:sz w:val="36"/>
          <w:szCs w:val="36"/>
        </w:rPr>
      </w:pPr>
      <w:r w:rsidRPr="00B40F23">
        <w:rPr>
          <w:rFonts w:ascii="宋体" w:hAnsi="宋体" w:cs="宋体" w:hint="eastAsia"/>
          <w:b/>
          <w:bCs/>
          <w:sz w:val="36"/>
          <w:szCs w:val="36"/>
        </w:rPr>
        <w:lastRenderedPageBreak/>
        <w:t>主要材料推荐品牌表</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720"/>
        <w:gridCol w:w="4375"/>
        <w:gridCol w:w="2551"/>
      </w:tblGrid>
      <w:tr w:rsidR="0009638E" w:rsidRPr="00B40F23">
        <w:trPr>
          <w:trHeight w:val="454"/>
        </w:trPr>
        <w:tc>
          <w:tcPr>
            <w:tcW w:w="710" w:type="dxa"/>
            <w:tcBorders>
              <w:top w:val="single" w:sz="4" w:space="0" w:color="auto"/>
              <w:left w:val="single" w:sz="4" w:space="0" w:color="auto"/>
              <w:bottom w:val="single" w:sz="4" w:space="0" w:color="auto"/>
              <w:right w:val="single" w:sz="4" w:space="0" w:color="auto"/>
            </w:tcBorders>
            <w:noWrap/>
            <w:vAlign w:val="center"/>
          </w:tcPr>
          <w:p w:rsidR="0009638E" w:rsidRPr="00B40F23" w:rsidRDefault="004A572D">
            <w:pPr>
              <w:widowControl/>
              <w:jc w:val="center"/>
              <w:rPr>
                <w:rFonts w:ascii="宋体" w:hAnsi="宋体" w:cs="宋体"/>
                <w:b/>
                <w:bCs/>
                <w:color w:val="000000"/>
                <w:kern w:val="0"/>
                <w:szCs w:val="21"/>
              </w:rPr>
            </w:pPr>
            <w:r w:rsidRPr="00B40F23">
              <w:rPr>
                <w:rFonts w:ascii="宋体" w:hAnsi="宋体" w:cs="宋体" w:hint="eastAsia"/>
                <w:b/>
                <w:bCs/>
                <w:color w:val="000000"/>
                <w:kern w:val="0"/>
                <w:szCs w:val="21"/>
              </w:rPr>
              <w:t>序号</w:t>
            </w:r>
          </w:p>
        </w:tc>
        <w:tc>
          <w:tcPr>
            <w:tcW w:w="1720" w:type="dxa"/>
            <w:tcBorders>
              <w:top w:val="single" w:sz="4" w:space="0" w:color="auto"/>
              <w:left w:val="nil"/>
              <w:bottom w:val="single" w:sz="4" w:space="0" w:color="auto"/>
              <w:right w:val="single" w:sz="4" w:space="0" w:color="auto"/>
            </w:tcBorders>
            <w:noWrap/>
            <w:vAlign w:val="center"/>
          </w:tcPr>
          <w:p w:rsidR="0009638E" w:rsidRPr="00B40F23" w:rsidRDefault="004A572D">
            <w:pPr>
              <w:widowControl/>
              <w:jc w:val="center"/>
              <w:rPr>
                <w:rFonts w:ascii="宋体" w:hAnsi="宋体" w:cs="宋体"/>
                <w:b/>
                <w:bCs/>
                <w:color w:val="000000"/>
                <w:kern w:val="0"/>
                <w:szCs w:val="21"/>
              </w:rPr>
            </w:pPr>
            <w:r w:rsidRPr="00B40F23">
              <w:rPr>
                <w:rFonts w:ascii="宋体" w:hAnsi="宋体" w:cs="宋体" w:hint="eastAsia"/>
                <w:b/>
                <w:bCs/>
                <w:color w:val="000000"/>
                <w:kern w:val="0"/>
                <w:szCs w:val="21"/>
              </w:rPr>
              <w:t>类别</w:t>
            </w:r>
          </w:p>
        </w:tc>
        <w:tc>
          <w:tcPr>
            <w:tcW w:w="4375" w:type="dxa"/>
            <w:tcBorders>
              <w:top w:val="single" w:sz="4" w:space="0" w:color="auto"/>
              <w:left w:val="nil"/>
              <w:bottom w:val="single" w:sz="4" w:space="0" w:color="auto"/>
              <w:right w:val="single" w:sz="4" w:space="0" w:color="auto"/>
            </w:tcBorders>
            <w:noWrap/>
            <w:vAlign w:val="center"/>
          </w:tcPr>
          <w:p w:rsidR="0009638E" w:rsidRPr="00B40F23" w:rsidRDefault="004A572D">
            <w:pPr>
              <w:widowControl/>
              <w:jc w:val="center"/>
              <w:rPr>
                <w:rFonts w:ascii="宋体" w:hAnsi="宋体" w:cs="宋体"/>
                <w:b/>
                <w:bCs/>
                <w:color w:val="000000"/>
                <w:kern w:val="0"/>
                <w:szCs w:val="21"/>
              </w:rPr>
            </w:pPr>
            <w:r w:rsidRPr="00B40F23">
              <w:rPr>
                <w:rFonts w:ascii="宋体" w:hAnsi="宋体" w:cs="宋体" w:hint="eastAsia"/>
                <w:b/>
                <w:bCs/>
                <w:color w:val="000000"/>
                <w:kern w:val="0"/>
                <w:szCs w:val="21"/>
              </w:rPr>
              <w:t>建议品牌</w:t>
            </w:r>
          </w:p>
        </w:tc>
        <w:tc>
          <w:tcPr>
            <w:tcW w:w="2551" w:type="dxa"/>
            <w:tcBorders>
              <w:top w:val="single" w:sz="4" w:space="0" w:color="auto"/>
              <w:left w:val="nil"/>
              <w:bottom w:val="single" w:sz="4" w:space="0" w:color="auto"/>
              <w:right w:val="single" w:sz="4" w:space="0" w:color="auto"/>
            </w:tcBorders>
            <w:noWrap/>
            <w:vAlign w:val="center"/>
          </w:tcPr>
          <w:p w:rsidR="0009638E" w:rsidRPr="00B40F23" w:rsidRDefault="004A572D">
            <w:pPr>
              <w:widowControl/>
              <w:jc w:val="center"/>
              <w:rPr>
                <w:rFonts w:ascii="宋体" w:hAnsi="宋体" w:cs="宋体"/>
                <w:b/>
                <w:bCs/>
                <w:color w:val="000000"/>
                <w:kern w:val="0"/>
                <w:szCs w:val="21"/>
              </w:rPr>
            </w:pPr>
            <w:r w:rsidRPr="00B40F23">
              <w:rPr>
                <w:rFonts w:ascii="宋体" w:hAnsi="宋体" w:cs="宋体" w:hint="eastAsia"/>
                <w:b/>
                <w:bCs/>
                <w:color w:val="000000"/>
                <w:kern w:val="0"/>
                <w:szCs w:val="21"/>
              </w:rPr>
              <w:t>备注</w:t>
            </w:r>
          </w:p>
        </w:tc>
      </w:tr>
      <w:tr w:rsidR="0009638E" w:rsidRPr="00B40F23">
        <w:trPr>
          <w:trHeight w:val="454"/>
        </w:trPr>
        <w:tc>
          <w:tcPr>
            <w:tcW w:w="710" w:type="dxa"/>
            <w:tcBorders>
              <w:top w:val="single" w:sz="4" w:space="0" w:color="auto"/>
              <w:left w:val="single" w:sz="4" w:space="0" w:color="auto"/>
              <w:bottom w:val="single" w:sz="4" w:space="0" w:color="auto"/>
              <w:right w:val="single" w:sz="4" w:space="0" w:color="auto"/>
            </w:tcBorders>
            <w:noWrap/>
            <w:vAlign w:val="center"/>
          </w:tcPr>
          <w:p w:rsidR="0009638E" w:rsidRPr="00B40F23" w:rsidRDefault="004A572D">
            <w:pPr>
              <w:widowControl/>
              <w:jc w:val="center"/>
              <w:rPr>
                <w:rFonts w:ascii="宋体" w:hAnsi="宋体" w:cs="宋体"/>
                <w:color w:val="000000"/>
                <w:kern w:val="0"/>
                <w:szCs w:val="21"/>
              </w:rPr>
            </w:pPr>
            <w:r w:rsidRPr="00B40F23">
              <w:rPr>
                <w:rFonts w:ascii="宋体" w:hAnsi="宋体" w:cs="宋体" w:hint="eastAsia"/>
                <w:color w:val="000000"/>
                <w:kern w:val="0"/>
                <w:szCs w:val="21"/>
              </w:rPr>
              <w:t>1</w:t>
            </w:r>
          </w:p>
        </w:tc>
        <w:tc>
          <w:tcPr>
            <w:tcW w:w="1720" w:type="dxa"/>
            <w:tcBorders>
              <w:top w:val="single" w:sz="4" w:space="0" w:color="auto"/>
              <w:left w:val="nil"/>
              <w:bottom w:val="single" w:sz="4" w:space="0" w:color="auto"/>
              <w:right w:val="single" w:sz="4" w:space="0" w:color="auto"/>
            </w:tcBorders>
            <w:noWrap/>
            <w:vAlign w:val="center"/>
          </w:tcPr>
          <w:p w:rsidR="0009638E" w:rsidRPr="00B40F23" w:rsidRDefault="004A572D">
            <w:pPr>
              <w:widowControl/>
              <w:jc w:val="center"/>
              <w:rPr>
                <w:rFonts w:ascii="宋体" w:hAnsi="宋体" w:cs="宋体"/>
                <w:color w:val="000000"/>
                <w:kern w:val="0"/>
                <w:szCs w:val="21"/>
              </w:rPr>
            </w:pPr>
            <w:r w:rsidRPr="00B40F23">
              <w:rPr>
                <w:rFonts w:ascii="宋体" w:hAnsi="宋体" w:cs="宋体" w:hint="eastAsia"/>
                <w:color w:val="000000"/>
                <w:kern w:val="0"/>
                <w:szCs w:val="21"/>
              </w:rPr>
              <w:t>淋浴花洒</w:t>
            </w:r>
          </w:p>
        </w:tc>
        <w:tc>
          <w:tcPr>
            <w:tcW w:w="4375" w:type="dxa"/>
            <w:tcBorders>
              <w:top w:val="single" w:sz="4" w:space="0" w:color="auto"/>
              <w:left w:val="nil"/>
              <w:bottom w:val="single" w:sz="4" w:space="0" w:color="auto"/>
              <w:right w:val="single" w:sz="4" w:space="0" w:color="auto"/>
            </w:tcBorders>
            <w:noWrap/>
            <w:vAlign w:val="center"/>
          </w:tcPr>
          <w:p w:rsidR="0009638E" w:rsidRPr="00B40F23" w:rsidRDefault="004A572D">
            <w:pPr>
              <w:widowControl/>
              <w:jc w:val="center"/>
              <w:rPr>
                <w:rFonts w:ascii="宋体" w:hAnsi="宋体" w:cs="宋体"/>
                <w:color w:val="000000"/>
                <w:kern w:val="0"/>
                <w:szCs w:val="21"/>
              </w:rPr>
            </w:pPr>
            <w:r w:rsidRPr="00B40F23">
              <w:rPr>
                <w:rFonts w:ascii="宋体" w:hAnsi="宋体" w:cs="宋体" w:hint="eastAsia"/>
                <w:color w:val="000000"/>
                <w:kern w:val="0"/>
                <w:szCs w:val="21"/>
              </w:rPr>
              <w:t>九牧王、箭牌、</w:t>
            </w:r>
            <w:proofErr w:type="gramStart"/>
            <w:r w:rsidRPr="00B40F23">
              <w:rPr>
                <w:rFonts w:ascii="宋体" w:hAnsi="宋体" w:cs="宋体" w:hint="eastAsia"/>
                <w:color w:val="000000"/>
                <w:kern w:val="0"/>
                <w:szCs w:val="21"/>
              </w:rPr>
              <w:t>摩恩</w:t>
            </w:r>
            <w:proofErr w:type="gramEnd"/>
          </w:p>
        </w:tc>
        <w:tc>
          <w:tcPr>
            <w:tcW w:w="2551" w:type="dxa"/>
            <w:tcBorders>
              <w:top w:val="single" w:sz="4" w:space="0" w:color="auto"/>
              <w:left w:val="nil"/>
              <w:bottom w:val="single" w:sz="4" w:space="0" w:color="auto"/>
              <w:right w:val="single" w:sz="4" w:space="0" w:color="auto"/>
            </w:tcBorders>
            <w:vAlign w:val="center"/>
          </w:tcPr>
          <w:p w:rsidR="0009638E" w:rsidRPr="00B40F23" w:rsidRDefault="0009638E">
            <w:pPr>
              <w:widowControl/>
              <w:jc w:val="center"/>
              <w:rPr>
                <w:rFonts w:ascii="宋体" w:hAnsi="宋体" w:cs="宋体"/>
                <w:color w:val="000000"/>
                <w:kern w:val="0"/>
                <w:szCs w:val="21"/>
              </w:rPr>
            </w:pPr>
          </w:p>
        </w:tc>
      </w:tr>
      <w:tr w:rsidR="0009638E" w:rsidRPr="00B40F23">
        <w:trPr>
          <w:trHeight w:val="454"/>
        </w:trPr>
        <w:tc>
          <w:tcPr>
            <w:tcW w:w="710" w:type="dxa"/>
            <w:tcBorders>
              <w:top w:val="single" w:sz="4" w:space="0" w:color="auto"/>
              <w:left w:val="single" w:sz="4" w:space="0" w:color="auto"/>
              <w:bottom w:val="single" w:sz="4" w:space="0" w:color="auto"/>
              <w:right w:val="single" w:sz="4" w:space="0" w:color="auto"/>
            </w:tcBorders>
            <w:noWrap/>
            <w:vAlign w:val="center"/>
          </w:tcPr>
          <w:p w:rsidR="0009638E" w:rsidRPr="00B40F23" w:rsidRDefault="004A572D">
            <w:pPr>
              <w:widowControl/>
              <w:jc w:val="center"/>
              <w:rPr>
                <w:rFonts w:ascii="宋体" w:hAnsi="宋体" w:cs="宋体"/>
                <w:color w:val="000000"/>
                <w:kern w:val="0"/>
                <w:szCs w:val="21"/>
              </w:rPr>
            </w:pPr>
            <w:r w:rsidRPr="00B40F23">
              <w:rPr>
                <w:rFonts w:ascii="宋体" w:hAnsi="宋体" w:cs="宋体" w:hint="eastAsia"/>
                <w:color w:val="000000"/>
                <w:kern w:val="0"/>
                <w:szCs w:val="21"/>
              </w:rPr>
              <w:t>2</w:t>
            </w:r>
          </w:p>
        </w:tc>
        <w:tc>
          <w:tcPr>
            <w:tcW w:w="1720" w:type="dxa"/>
            <w:tcBorders>
              <w:top w:val="single" w:sz="4" w:space="0" w:color="auto"/>
              <w:left w:val="nil"/>
              <w:bottom w:val="single" w:sz="4" w:space="0" w:color="auto"/>
              <w:right w:val="single" w:sz="4" w:space="0" w:color="auto"/>
            </w:tcBorders>
            <w:noWrap/>
            <w:vAlign w:val="center"/>
          </w:tcPr>
          <w:p w:rsidR="0009638E" w:rsidRPr="00B40F23" w:rsidRDefault="004A572D">
            <w:pPr>
              <w:widowControl/>
              <w:jc w:val="center"/>
              <w:rPr>
                <w:rFonts w:ascii="宋体" w:hAnsi="宋体" w:cs="宋体"/>
                <w:color w:val="000000"/>
                <w:kern w:val="0"/>
                <w:szCs w:val="21"/>
              </w:rPr>
            </w:pPr>
            <w:r w:rsidRPr="00B40F23">
              <w:rPr>
                <w:rFonts w:ascii="宋体" w:hAnsi="宋体" w:cs="宋体" w:hint="eastAsia"/>
                <w:color w:val="000000"/>
                <w:kern w:val="0"/>
                <w:szCs w:val="21"/>
              </w:rPr>
              <w:t>插座面板</w:t>
            </w:r>
          </w:p>
        </w:tc>
        <w:tc>
          <w:tcPr>
            <w:tcW w:w="4375" w:type="dxa"/>
            <w:tcBorders>
              <w:top w:val="single" w:sz="4" w:space="0" w:color="auto"/>
              <w:left w:val="nil"/>
              <w:bottom w:val="single" w:sz="4" w:space="0" w:color="auto"/>
              <w:right w:val="single" w:sz="4" w:space="0" w:color="auto"/>
            </w:tcBorders>
            <w:noWrap/>
            <w:vAlign w:val="center"/>
          </w:tcPr>
          <w:p w:rsidR="0009638E" w:rsidRPr="00B40F23" w:rsidRDefault="004A572D">
            <w:pPr>
              <w:widowControl/>
              <w:jc w:val="center"/>
              <w:rPr>
                <w:rFonts w:ascii="宋体" w:hAnsi="宋体" w:cs="宋体"/>
                <w:color w:val="000000"/>
                <w:kern w:val="0"/>
                <w:szCs w:val="21"/>
              </w:rPr>
            </w:pPr>
            <w:r w:rsidRPr="00B40F23">
              <w:rPr>
                <w:rFonts w:ascii="宋体" w:hAnsi="宋体" w:cs="宋体" w:hint="eastAsia"/>
                <w:color w:val="000000"/>
                <w:kern w:val="0"/>
                <w:szCs w:val="21"/>
              </w:rPr>
              <w:t>公牛、阿斯兰、</w:t>
            </w:r>
            <w:proofErr w:type="gramStart"/>
            <w:r w:rsidRPr="00B40F23">
              <w:rPr>
                <w:rFonts w:ascii="宋体" w:hAnsi="宋体" w:cs="宋体" w:hint="eastAsia"/>
                <w:color w:val="000000"/>
                <w:kern w:val="0"/>
                <w:szCs w:val="21"/>
              </w:rPr>
              <w:t>卡焰</w:t>
            </w:r>
            <w:proofErr w:type="gramEnd"/>
          </w:p>
        </w:tc>
        <w:tc>
          <w:tcPr>
            <w:tcW w:w="2551" w:type="dxa"/>
            <w:tcBorders>
              <w:top w:val="single" w:sz="4" w:space="0" w:color="auto"/>
              <w:left w:val="nil"/>
              <w:bottom w:val="single" w:sz="4" w:space="0" w:color="auto"/>
              <w:right w:val="single" w:sz="4" w:space="0" w:color="auto"/>
            </w:tcBorders>
            <w:noWrap/>
            <w:vAlign w:val="center"/>
          </w:tcPr>
          <w:p w:rsidR="0009638E" w:rsidRPr="00B40F23" w:rsidRDefault="0009638E">
            <w:pPr>
              <w:widowControl/>
              <w:jc w:val="center"/>
              <w:rPr>
                <w:rFonts w:ascii="宋体" w:hAnsi="宋体" w:cs="宋体"/>
                <w:color w:val="000000"/>
                <w:kern w:val="0"/>
                <w:szCs w:val="21"/>
              </w:rPr>
            </w:pPr>
          </w:p>
        </w:tc>
      </w:tr>
    </w:tbl>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cs="宋体" w:hint="eastAsia"/>
          <w:sz w:val="24"/>
        </w:rPr>
        <w:t>34</w:t>
      </w:r>
      <w:r w:rsidRPr="00B40F23">
        <w:rPr>
          <w:rFonts w:asciiTheme="minorEastAsia" w:eastAsiaTheme="minorEastAsia" w:hAnsiTheme="minorEastAsia" w:hint="eastAsia"/>
          <w:sz w:val="24"/>
        </w:rPr>
        <w:t>、本项目采用一般计税方法，合同价款的调整办法详见施工合同。</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四、工程量清单详见附件（仅做参考）</w:t>
      </w:r>
    </w:p>
    <w:p w:rsidR="0009638E" w:rsidRPr="00B40F23" w:rsidRDefault="004A572D">
      <w:pPr>
        <w:pStyle w:val="a0"/>
        <w:spacing w:after="0" w:line="360" w:lineRule="auto"/>
        <w:ind w:firstLineChars="200" w:firstLine="480"/>
        <w:rPr>
          <w:rFonts w:asciiTheme="minorEastAsia" w:eastAsiaTheme="minorEastAsia" w:hAnsiTheme="minorEastAsia"/>
          <w:sz w:val="24"/>
          <w:szCs w:val="24"/>
        </w:rPr>
      </w:pPr>
      <w:r w:rsidRPr="00B40F23">
        <w:rPr>
          <w:rFonts w:asciiTheme="minorEastAsia" w:eastAsiaTheme="minorEastAsia" w:hAnsiTheme="minorEastAsia" w:hint="eastAsia"/>
          <w:sz w:val="24"/>
          <w:szCs w:val="24"/>
        </w:rPr>
        <w:t>五、履约保证金</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1、本项目成交后的履约保证金为项目成交价的10%（其中：工期保证金为 4%，质量保证金为4%，安全生产、文明施工为2%），成交供应商的履约保证金须在成交通知书发出之日起至合同签订前汇入采购单位账户（应当以支票、汇票或者金融机构、担保机构出具的保函等非现金形式提交），成交供应</w:t>
      </w:r>
      <w:proofErr w:type="gramStart"/>
      <w:r w:rsidRPr="00B40F23">
        <w:rPr>
          <w:rFonts w:asciiTheme="minorEastAsia" w:eastAsiaTheme="minorEastAsia" w:hAnsiTheme="minorEastAsia" w:hint="eastAsia"/>
          <w:sz w:val="24"/>
        </w:rPr>
        <w:t>商凭成交</w:t>
      </w:r>
      <w:proofErr w:type="gramEnd"/>
      <w:r w:rsidRPr="00B40F23">
        <w:rPr>
          <w:rFonts w:asciiTheme="minorEastAsia" w:eastAsiaTheme="minorEastAsia" w:hAnsiTheme="minorEastAsia" w:hint="eastAsia"/>
          <w:sz w:val="24"/>
        </w:rPr>
        <w:t>通知书与采购单位签订合同。超期或未有协商，则视为自动放弃成交资格。</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2、成交供应商全部履约合同义务，经采购单位验收合格无质量、进度等问题的，采购人在验收合格后一次性退还履约保证金；</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3、发生以下情况的，履约保证金不予退还或部分退还：</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a.签订合同后，成交供应商不履行合同义务的，采购单位有权全额扣除履约保证金，全额不予退还，同时采购单位亦有权终止合同，中标供应商还须承担相应的法律赔偿责任。</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b.成交供应商在履约过程中发生违约行为，给采购单位造成损失的，采购单位有权在成交供应商缴纳的履约保证金中予以扣款，以弥补采购单位经济损失，不足的部分成交供应商另外补齐。</w:t>
      </w:r>
    </w:p>
    <w:p w:rsidR="0009638E" w:rsidRPr="00B40F23" w:rsidRDefault="0009638E">
      <w:pPr>
        <w:tabs>
          <w:tab w:val="left" w:pos="2520"/>
        </w:tabs>
        <w:adjustRightInd w:val="0"/>
        <w:snapToGrid w:val="0"/>
        <w:spacing w:line="500" w:lineRule="exact"/>
        <w:ind w:firstLineChars="200" w:firstLine="562"/>
        <w:rPr>
          <w:rFonts w:asciiTheme="minorEastAsia" w:eastAsiaTheme="minorEastAsia" w:hAnsiTheme="minorEastAsia"/>
          <w:b/>
          <w:bCs/>
          <w:sz w:val="28"/>
          <w:szCs w:val="28"/>
        </w:rPr>
      </w:pPr>
    </w:p>
    <w:bookmarkEnd w:id="51"/>
    <w:p w:rsidR="0009638E" w:rsidRPr="00B40F23" w:rsidRDefault="0009638E">
      <w:pPr>
        <w:pStyle w:val="ae"/>
        <w:tabs>
          <w:tab w:val="clear" w:pos="720"/>
          <w:tab w:val="left" w:pos="420"/>
        </w:tabs>
        <w:adjustRightInd w:val="0"/>
        <w:snapToGrid w:val="0"/>
        <w:spacing w:line="500" w:lineRule="exact"/>
        <w:ind w:left="0"/>
        <w:rPr>
          <w:rFonts w:asciiTheme="minorEastAsia" w:eastAsiaTheme="minorEastAsia" w:hAnsiTheme="minorEastAsia"/>
          <w:sz w:val="28"/>
        </w:rPr>
      </w:pPr>
    </w:p>
    <w:p w:rsidR="0009638E" w:rsidRPr="00B40F23" w:rsidRDefault="0009638E">
      <w:pPr>
        <w:pStyle w:val="20"/>
        <w:widowControl/>
        <w:adjustRightInd w:val="0"/>
        <w:snapToGrid w:val="0"/>
        <w:spacing w:after="0" w:line="500" w:lineRule="exact"/>
        <w:rPr>
          <w:rFonts w:asciiTheme="minorEastAsia" w:eastAsiaTheme="minorEastAsia" w:hAnsiTheme="minorEastAsia" w:cs="宋体"/>
        </w:rPr>
      </w:pPr>
    </w:p>
    <w:p w:rsidR="0009638E" w:rsidRPr="00B40F23" w:rsidRDefault="004A572D">
      <w:pPr>
        <w:rPr>
          <w:rFonts w:asciiTheme="minorEastAsia" w:eastAsiaTheme="minorEastAsia" w:hAnsiTheme="minorEastAsia" w:cs="宋体"/>
          <w:sz w:val="36"/>
          <w:szCs w:val="36"/>
        </w:rPr>
      </w:pPr>
      <w:bookmarkStart w:id="53" w:name="_Toc82505665"/>
      <w:r w:rsidRPr="00B40F23">
        <w:rPr>
          <w:rFonts w:asciiTheme="minorEastAsia" w:eastAsiaTheme="minorEastAsia" w:hAnsiTheme="minorEastAsia" w:cs="宋体" w:hint="eastAsia"/>
          <w:sz w:val="36"/>
          <w:szCs w:val="36"/>
        </w:rPr>
        <w:br w:type="page"/>
      </w:r>
    </w:p>
    <w:p w:rsidR="0009638E" w:rsidRPr="00B40F23" w:rsidRDefault="004A572D">
      <w:pPr>
        <w:pStyle w:val="1"/>
        <w:widowControl/>
        <w:adjustRightInd w:val="0"/>
        <w:snapToGrid w:val="0"/>
        <w:spacing w:before="0" w:after="0" w:line="500" w:lineRule="exact"/>
        <w:jc w:val="center"/>
        <w:rPr>
          <w:rFonts w:asciiTheme="minorEastAsia" w:eastAsiaTheme="minorEastAsia" w:hAnsiTheme="minorEastAsia" w:cs="宋体"/>
          <w:b w:val="0"/>
          <w:sz w:val="36"/>
          <w:szCs w:val="36"/>
        </w:rPr>
      </w:pPr>
      <w:r w:rsidRPr="00B40F23">
        <w:rPr>
          <w:rFonts w:asciiTheme="minorEastAsia" w:eastAsiaTheme="minorEastAsia" w:hAnsiTheme="minorEastAsia" w:cs="宋体" w:hint="eastAsia"/>
          <w:b w:val="0"/>
          <w:sz w:val="36"/>
          <w:szCs w:val="36"/>
        </w:rPr>
        <w:lastRenderedPageBreak/>
        <w:t>第四部分  合同主要条款</w:t>
      </w:r>
    </w:p>
    <w:p w:rsidR="0009638E" w:rsidRPr="00B40F23" w:rsidRDefault="004A572D">
      <w:pPr>
        <w:keepNext/>
        <w:keepLines/>
        <w:spacing w:before="340" w:after="330"/>
        <w:jc w:val="center"/>
        <w:outlineLvl w:val="0"/>
        <w:rPr>
          <w:rFonts w:asciiTheme="minorEastAsia" w:eastAsiaTheme="minorEastAsia" w:hAnsiTheme="minorEastAsia"/>
          <w:b/>
          <w:bCs/>
          <w:kern w:val="44"/>
          <w:sz w:val="36"/>
          <w:szCs w:val="44"/>
        </w:rPr>
      </w:pPr>
      <w:r w:rsidRPr="00B40F23">
        <w:rPr>
          <w:rFonts w:asciiTheme="minorEastAsia" w:eastAsiaTheme="minorEastAsia" w:hAnsiTheme="minorEastAsia" w:hint="eastAsia"/>
          <w:b/>
          <w:bCs/>
          <w:kern w:val="44"/>
          <w:sz w:val="36"/>
          <w:szCs w:val="44"/>
        </w:rPr>
        <w:t>建设工程施工合同</w:t>
      </w:r>
    </w:p>
    <w:p w:rsidR="0009638E" w:rsidRPr="00B40F23" w:rsidRDefault="004A572D">
      <w:pPr>
        <w:spacing w:line="360" w:lineRule="auto"/>
        <w:rPr>
          <w:rFonts w:asciiTheme="minorEastAsia" w:eastAsiaTheme="minorEastAsia" w:hAnsiTheme="minorEastAsia"/>
          <w:sz w:val="24"/>
        </w:rPr>
      </w:pPr>
      <w:r w:rsidRPr="00B40F23">
        <w:rPr>
          <w:rFonts w:asciiTheme="minorEastAsia" w:eastAsiaTheme="minorEastAsia" w:hAnsiTheme="minorEastAsia" w:hint="eastAsia"/>
          <w:sz w:val="24"/>
        </w:rPr>
        <w:t>发包人</w:t>
      </w:r>
      <w:r w:rsidRPr="00B40F23">
        <w:rPr>
          <w:rFonts w:asciiTheme="minorEastAsia" w:eastAsiaTheme="minorEastAsia" w:hAnsiTheme="minorEastAsia"/>
          <w:sz w:val="24"/>
        </w:rPr>
        <w:t>(</w:t>
      </w:r>
      <w:r w:rsidRPr="00B40F23">
        <w:rPr>
          <w:rFonts w:asciiTheme="minorEastAsia" w:eastAsiaTheme="minorEastAsia" w:hAnsiTheme="minorEastAsia" w:hint="eastAsia"/>
          <w:sz w:val="24"/>
        </w:rPr>
        <w:t>全称)：</w:t>
      </w:r>
      <w:r w:rsidRPr="00B40F23">
        <w:rPr>
          <w:rFonts w:asciiTheme="minorEastAsia" w:eastAsiaTheme="minorEastAsia" w:hAnsiTheme="minorEastAsia" w:hint="eastAsia"/>
          <w:sz w:val="24"/>
          <w:u w:val="single"/>
        </w:rPr>
        <w:t xml:space="preserve">江苏省南通市人民检察院   </w:t>
      </w:r>
      <w:r w:rsidRPr="00B40F23">
        <w:rPr>
          <w:rFonts w:asciiTheme="minorEastAsia" w:eastAsiaTheme="minorEastAsia" w:hAnsiTheme="minorEastAsia" w:hint="eastAsia"/>
          <w:b/>
          <w:bCs/>
          <w:sz w:val="24"/>
          <w:u w:val="single"/>
        </w:rPr>
        <w:t xml:space="preserve">       </w:t>
      </w:r>
    </w:p>
    <w:p w:rsidR="0009638E" w:rsidRPr="00B40F23" w:rsidRDefault="004A572D">
      <w:pPr>
        <w:spacing w:line="360" w:lineRule="auto"/>
        <w:rPr>
          <w:rFonts w:asciiTheme="minorEastAsia" w:eastAsiaTheme="minorEastAsia" w:hAnsiTheme="minorEastAsia"/>
          <w:sz w:val="24"/>
        </w:rPr>
      </w:pPr>
      <w:r w:rsidRPr="00B40F23">
        <w:rPr>
          <w:rFonts w:asciiTheme="minorEastAsia" w:eastAsiaTheme="minorEastAsia" w:hAnsiTheme="minorEastAsia" w:hint="eastAsia"/>
          <w:sz w:val="24"/>
        </w:rPr>
        <w:t>承包人</w:t>
      </w:r>
      <w:r w:rsidRPr="00B40F23">
        <w:rPr>
          <w:rFonts w:asciiTheme="minorEastAsia" w:eastAsiaTheme="minorEastAsia" w:hAnsiTheme="minorEastAsia"/>
          <w:sz w:val="24"/>
        </w:rPr>
        <w:t>(</w:t>
      </w:r>
      <w:r w:rsidRPr="00B40F23">
        <w:rPr>
          <w:rFonts w:asciiTheme="minorEastAsia" w:eastAsiaTheme="minorEastAsia" w:hAnsiTheme="minorEastAsia" w:hint="eastAsia"/>
          <w:sz w:val="24"/>
        </w:rPr>
        <w:t>全称</w:t>
      </w:r>
      <w:r w:rsidRPr="00B40F23">
        <w:rPr>
          <w:rFonts w:asciiTheme="minorEastAsia" w:eastAsiaTheme="minorEastAsia" w:hAnsiTheme="minorEastAsia"/>
          <w:sz w:val="24"/>
        </w:rPr>
        <w:t>)</w:t>
      </w:r>
      <w:r w:rsidRPr="00B40F23">
        <w:rPr>
          <w:rFonts w:asciiTheme="minorEastAsia" w:eastAsiaTheme="minorEastAsia" w:hAnsiTheme="minorEastAsia" w:hint="eastAsia"/>
          <w:sz w:val="24"/>
        </w:rPr>
        <w:t>：</w:t>
      </w:r>
      <w:r w:rsidRPr="00B40F23">
        <w:rPr>
          <w:rFonts w:asciiTheme="minorEastAsia" w:eastAsiaTheme="minorEastAsia" w:hAnsiTheme="minorEastAsia"/>
          <w:sz w:val="24"/>
          <w:u w:val="single"/>
        </w:rPr>
        <w:t xml:space="preserve">  </w:t>
      </w:r>
      <w:r w:rsidRPr="00B40F23">
        <w:rPr>
          <w:rFonts w:asciiTheme="minorEastAsia" w:eastAsiaTheme="minorEastAsia" w:hAnsiTheme="minorEastAsia" w:hint="eastAsia"/>
          <w:sz w:val="24"/>
          <w:u w:val="single"/>
        </w:rPr>
        <w:t xml:space="preserve">                              </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依照《中华人民共和国民法典》、《中华人民共和国建筑法》及其他有关法律、行政法规，遵循平等、自愿、公平和诚实信用的原则，双方就</w:t>
      </w:r>
      <w:proofErr w:type="gramStart"/>
      <w:r w:rsidRPr="00B40F23">
        <w:rPr>
          <w:rFonts w:asciiTheme="minorEastAsia" w:eastAsiaTheme="minorEastAsia" w:hAnsiTheme="minorEastAsia" w:hint="eastAsia"/>
          <w:sz w:val="24"/>
        </w:rPr>
        <w:t>本建设</w:t>
      </w:r>
      <w:proofErr w:type="gramEnd"/>
      <w:r w:rsidRPr="00B40F23">
        <w:rPr>
          <w:rFonts w:asciiTheme="minorEastAsia" w:eastAsiaTheme="minorEastAsia" w:hAnsiTheme="minorEastAsia" w:hint="eastAsia"/>
          <w:sz w:val="24"/>
        </w:rPr>
        <w:t>工程施工事项协商一致，订立本合同。</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本合同与下列文件一起构成合同文件：</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w:t>
      </w:r>
      <w:r w:rsidRPr="00B40F23">
        <w:rPr>
          <w:rFonts w:asciiTheme="minorEastAsia" w:eastAsiaTheme="minorEastAsia" w:hAnsiTheme="minorEastAsia"/>
          <w:sz w:val="24"/>
        </w:rPr>
        <w:t>1</w:t>
      </w:r>
      <w:r w:rsidRPr="00B40F23">
        <w:rPr>
          <w:rFonts w:asciiTheme="minorEastAsia" w:eastAsiaTheme="minorEastAsia" w:hAnsiTheme="minorEastAsia" w:hint="eastAsia"/>
          <w:sz w:val="24"/>
        </w:rPr>
        <w:t>）中标通知书；（</w:t>
      </w:r>
      <w:r w:rsidRPr="00B40F23">
        <w:rPr>
          <w:rFonts w:asciiTheme="minorEastAsia" w:eastAsiaTheme="minorEastAsia" w:hAnsiTheme="minorEastAsia"/>
          <w:sz w:val="24"/>
        </w:rPr>
        <w:t>2</w:t>
      </w:r>
      <w:r w:rsidRPr="00B40F23">
        <w:rPr>
          <w:rFonts w:asciiTheme="minorEastAsia" w:eastAsiaTheme="minorEastAsia" w:hAnsiTheme="minorEastAsia" w:hint="eastAsia"/>
          <w:sz w:val="24"/>
        </w:rPr>
        <w:t>）投标函及其附录；</w:t>
      </w:r>
      <w:r w:rsidRPr="00B40F23">
        <w:rPr>
          <w:rFonts w:asciiTheme="minorEastAsia" w:eastAsiaTheme="minorEastAsia" w:hAnsiTheme="minorEastAsia"/>
          <w:sz w:val="24"/>
        </w:rPr>
        <w:t xml:space="preserve"> </w:t>
      </w:r>
      <w:r w:rsidRPr="00B40F23">
        <w:rPr>
          <w:rFonts w:asciiTheme="minorEastAsia" w:eastAsiaTheme="minorEastAsia" w:hAnsiTheme="minorEastAsia" w:hint="eastAsia"/>
          <w:sz w:val="24"/>
        </w:rPr>
        <w:t>（3）项目需求；（4）已标价工程量清单或预算书；（5）发包人与承包人协商备忘、合同补充文件；（6）招标文件有书面答疑等补充修改文件；（7）发包人认可的设计变更；（8）经发包人确认有效的工程签证单；（9）其他合同文件。</w:t>
      </w:r>
    </w:p>
    <w:p w:rsidR="0009638E" w:rsidRPr="00B40F23" w:rsidRDefault="004A572D">
      <w:pPr>
        <w:spacing w:line="360" w:lineRule="auto"/>
        <w:ind w:firstLineChars="200" w:firstLine="482"/>
        <w:rPr>
          <w:rFonts w:asciiTheme="minorEastAsia" w:eastAsiaTheme="minorEastAsia" w:hAnsiTheme="minorEastAsia"/>
          <w:b/>
          <w:bCs/>
          <w:sz w:val="24"/>
        </w:rPr>
      </w:pPr>
      <w:r w:rsidRPr="00B40F23">
        <w:rPr>
          <w:rFonts w:asciiTheme="minorEastAsia" w:eastAsiaTheme="minorEastAsia" w:hAnsiTheme="minorEastAsia" w:hint="eastAsia"/>
          <w:b/>
          <w:bCs/>
          <w:sz w:val="24"/>
        </w:rPr>
        <w:t>1、工程概况</w:t>
      </w:r>
    </w:p>
    <w:p w:rsidR="0009638E" w:rsidRPr="00B40F23" w:rsidRDefault="004A572D">
      <w:pPr>
        <w:spacing w:line="360" w:lineRule="auto"/>
        <w:ind w:firstLineChars="200" w:firstLine="480"/>
        <w:rPr>
          <w:rFonts w:asciiTheme="minorEastAsia" w:eastAsiaTheme="minorEastAsia" w:hAnsiTheme="minorEastAsia"/>
          <w:b/>
          <w:sz w:val="24"/>
          <w:u w:val="single"/>
        </w:rPr>
      </w:pPr>
      <w:r w:rsidRPr="00B40F23">
        <w:rPr>
          <w:rFonts w:asciiTheme="minorEastAsia" w:eastAsiaTheme="minorEastAsia" w:hAnsiTheme="minorEastAsia" w:hint="eastAsia"/>
          <w:sz w:val="24"/>
        </w:rPr>
        <w:t>工程名称：</w:t>
      </w:r>
      <w:r w:rsidRPr="00B40F23">
        <w:rPr>
          <w:rFonts w:asciiTheme="minorEastAsia" w:eastAsiaTheme="minorEastAsia" w:hAnsiTheme="minorEastAsia" w:hint="eastAsia"/>
          <w:b/>
          <w:sz w:val="24"/>
          <w:u w:val="single"/>
        </w:rPr>
        <w:t>南通市</w:t>
      </w:r>
      <w:proofErr w:type="gramStart"/>
      <w:r w:rsidRPr="00B40F23">
        <w:rPr>
          <w:rFonts w:asciiTheme="minorEastAsia" w:eastAsiaTheme="minorEastAsia" w:hAnsiTheme="minorEastAsia" w:hint="eastAsia"/>
          <w:b/>
          <w:sz w:val="24"/>
          <w:u w:val="single"/>
        </w:rPr>
        <w:t>人民检察院环本农场</w:t>
      </w:r>
      <w:proofErr w:type="gramEnd"/>
      <w:r w:rsidRPr="00B40F23">
        <w:rPr>
          <w:rFonts w:asciiTheme="minorEastAsia" w:eastAsiaTheme="minorEastAsia" w:hAnsiTheme="minorEastAsia" w:hint="eastAsia"/>
          <w:b/>
          <w:sz w:val="24"/>
          <w:u w:val="single"/>
        </w:rPr>
        <w:t>维修项目</w:t>
      </w:r>
    </w:p>
    <w:p w:rsidR="0009638E" w:rsidRPr="00B40F23" w:rsidRDefault="004A572D">
      <w:pPr>
        <w:autoSpaceDE w:val="0"/>
        <w:autoSpaceDN w:val="0"/>
        <w:adjustRightInd w:val="0"/>
        <w:spacing w:line="360" w:lineRule="auto"/>
        <w:ind w:firstLineChars="200" w:firstLine="480"/>
        <w:rPr>
          <w:rFonts w:asciiTheme="minorEastAsia" w:eastAsiaTheme="minorEastAsia" w:hAnsiTheme="minorEastAsia"/>
          <w:b/>
          <w:bCs/>
          <w:kern w:val="0"/>
          <w:sz w:val="24"/>
          <w:u w:val="single"/>
        </w:rPr>
      </w:pPr>
      <w:r w:rsidRPr="00B40F23">
        <w:rPr>
          <w:rFonts w:asciiTheme="minorEastAsia" w:eastAsiaTheme="minorEastAsia" w:hAnsiTheme="minorEastAsia" w:hint="eastAsia"/>
          <w:sz w:val="24"/>
        </w:rPr>
        <w:t>工程地点：</w:t>
      </w:r>
      <w:proofErr w:type="gramStart"/>
      <w:r w:rsidRPr="00B40F23">
        <w:rPr>
          <w:rFonts w:asciiTheme="minorEastAsia" w:eastAsiaTheme="minorEastAsia" w:hAnsiTheme="minorEastAsia" w:hint="eastAsia"/>
          <w:b/>
          <w:sz w:val="24"/>
          <w:u w:val="single"/>
        </w:rPr>
        <w:t>环本农场</w:t>
      </w:r>
      <w:proofErr w:type="gramEnd"/>
      <w:r w:rsidRPr="00B40F23">
        <w:rPr>
          <w:rFonts w:asciiTheme="minorEastAsia" w:eastAsiaTheme="minorEastAsia" w:hAnsiTheme="minorEastAsia" w:hint="eastAsia"/>
          <w:b/>
          <w:sz w:val="24"/>
          <w:u w:val="single"/>
        </w:rPr>
        <w:t xml:space="preserve">     </w:t>
      </w:r>
      <w:r w:rsidRPr="00B40F23">
        <w:rPr>
          <w:rFonts w:asciiTheme="minorEastAsia" w:eastAsiaTheme="minorEastAsia" w:hAnsiTheme="minorEastAsia" w:hint="eastAsia"/>
          <w:b/>
          <w:bCs/>
          <w:kern w:val="0"/>
          <w:sz w:val="24"/>
          <w:u w:val="single"/>
        </w:rPr>
        <w:t xml:space="preserve">     </w:t>
      </w:r>
    </w:p>
    <w:p w:rsidR="0009638E" w:rsidRPr="00B40F23" w:rsidRDefault="004A572D">
      <w:pPr>
        <w:autoSpaceDE w:val="0"/>
        <w:autoSpaceDN w:val="0"/>
        <w:adjustRightInd w:val="0"/>
        <w:spacing w:line="360" w:lineRule="auto"/>
        <w:ind w:firstLineChars="200" w:firstLine="480"/>
        <w:rPr>
          <w:rFonts w:asciiTheme="minorEastAsia" w:eastAsiaTheme="minorEastAsia" w:hAnsiTheme="minorEastAsia"/>
          <w:b/>
          <w:sz w:val="24"/>
          <w:u w:val="single"/>
        </w:rPr>
      </w:pPr>
      <w:r w:rsidRPr="00B40F23">
        <w:rPr>
          <w:rFonts w:asciiTheme="minorEastAsia" w:eastAsiaTheme="minorEastAsia" w:hAnsiTheme="minorEastAsia" w:hint="eastAsia"/>
          <w:bCs/>
          <w:kern w:val="0"/>
          <w:sz w:val="24"/>
        </w:rPr>
        <w:t>工程内容：</w:t>
      </w:r>
      <w:r w:rsidRPr="00B40F23">
        <w:rPr>
          <w:rFonts w:asciiTheme="minorEastAsia" w:eastAsiaTheme="minorEastAsia" w:hAnsiTheme="minorEastAsia" w:hint="eastAsia"/>
          <w:b/>
          <w:sz w:val="24"/>
          <w:u w:val="single"/>
        </w:rPr>
        <w:t xml:space="preserve">工程量清单中所示的内容 </w:t>
      </w:r>
    </w:p>
    <w:p w:rsidR="0009638E" w:rsidRPr="00B40F23" w:rsidRDefault="004A572D">
      <w:pPr>
        <w:adjustRightInd w:val="0"/>
        <w:snapToGrid w:val="0"/>
        <w:spacing w:line="360" w:lineRule="auto"/>
        <w:ind w:firstLineChars="200" w:firstLine="480"/>
        <w:rPr>
          <w:rFonts w:asciiTheme="minorEastAsia" w:eastAsiaTheme="minorEastAsia" w:hAnsiTheme="minorEastAsia"/>
          <w:b/>
          <w:sz w:val="24"/>
          <w:u w:val="single"/>
        </w:rPr>
      </w:pPr>
      <w:r w:rsidRPr="00B40F23">
        <w:rPr>
          <w:rFonts w:asciiTheme="minorEastAsia" w:eastAsiaTheme="minorEastAsia" w:hAnsiTheme="minorEastAsia" w:hint="eastAsia"/>
          <w:bCs/>
          <w:kern w:val="0"/>
          <w:sz w:val="24"/>
        </w:rPr>
        <w:t>工程立项批准文号：</w:t>
      </w:r>
      <w:r w:rsidRPr="00B40F23">
        <w:rPr>
          <w:rFonts w:asciiTheme="minorEastAsia" w:eastAsiaTheme="minorEastAsia" w:hAnsiTheme="minorEastAsia" w:hint="eastAsia"/>
          <w:b/>
          <w:sz w:val="24"/>
          <w:u w:val="single"/>
        </w:rPr>
        <w:t xml:space="preserve">       </w:t>
      </w:r>
    </w:p>
    <w:p w:rsidR="0009638E" w:rsidRPr="00B40F23" w:rsidRDefault="004A572D">
      <w:pPr>
        <w:spacing w:line="360" w:lineRule="auto"/>
        <w:ind w:firstLineChars="200" w:firstLine="480"/>
        <w:rPr>
          <w:rFonts w:asciiTheme="minorEastAsia" w:eastAsiaTheme="minorEastAsia" w:hAnsiTheme="minorEastAsia"/>
          <w:sz w:val="24"/>
          <w:u w:val="single"/>
        </w:rPr>
      </w:pPr>
      <w:r w:rsidRPr="00B40F23">
        <w:rPr>
          <w:rFonts w:asciiTheme="minorEastAsia" w:eastAsiaTheme="minorEastAsia" w:hAnsiTheme="minorEastAsia" w:hint="eastAsia"/>
          <w:sz w:val="24"/>
        </w:rPr>
        <w:t>资金来源：</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b/>
          <w:sz w:val="24"/>
          <w:u w:val="single"/>
        </w:rPr>
        <w:t xml:space="preserve">   </w:t>
      </w:r>
      <w:r w:rsidRPr="00B40F23">
        <w:rPr>
          <w:rFonts w:asciiTheme="minorEastAsia" w:eastAsiaTheme="minorEastAsia" w:hAnsiTheme="minorEastAsia" w:hint="eastAsia"/>
          <w:sz w:val="24"/>
          <w:u w:val="single"/>
        </w:rPr>
        <w:t xml:space="preserve">  </w:t>
      </w:r>
    </w:p>
    <w:p w:rsidR="0009638E" w:rsidRPr="00B40F23" w:rsidRDefault="004A572D">
      <w:pPr>
        <w:spacing w:line="360" w:lineRule="auto"/>
        <w:ind w:firstLineChars="200" w:firstLine="480"/>
        <w:rPr>
          <w:rFonts w:asciiTheme="minorEastAsia" w:eastAsiaTheme="minorEastAsia" w:hAnsiTheme="minorEastAsia"/>
          <w:b/>
          <w:sz w:val="24"/>
          <w:u w:val="single"/>
        </w:rPr>
      </w:pPr>
      <w:r w:rsidRPr="00B40F23">
        <w:rPr>
          <w:rFonts w:asciiTheme="minorEastAsia" w:eastAsiaTheme="minorEastAsia" w:hAnsiTheme="minorEastAsia" w:hint="eastAsia"/>
          <w:sz w:val="24"/>
        </w:rPr>
        <w:t>工程质量要求：</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b/>
          <w:sz w:val="24"/>
          <w:u w:val="single"/>
        </w:rPr>
        <w:t xml:space="preserve">合格 </w:t>
      </w:r>
    </w:p>
    <w:p w:rsidR="0009638E" w:rsidRPr="00B40F23" w:rsidRDefault="004A572D">
      <w:pPr>
        <w:spacing w:line="360" w:lineRule="auto"/>
        <w:ind w:firstLineChars="200" w:firstLine="482"/>
        <w:rPr>
          <w:rFonts w:asciiTheme="minorEastAsia" w:eastAsiaTheme="minorEastAsia" w:hAnsiTheme="minorEastAsia"/>
          <w:b/>
          <w:bCs/>
          <w:sz w:val="24"/>
        </w:rPr>
      </w:pPr>
      <w:r w:rsidRPr="00B40F23">
        <w:rPr>
          <w:rFonts w:asciiTheme="minorEastAsia" w:eastAsiaTheme="minorEastAsia" w:hAnsiTheme="minorEastAsia" w:hint="eastAsia"/>
          <w:b/>
          <w:bCs/>
          <w:sz w:val="24"/>
        </w:rPr>
        <w:t>2、工程承包范围</w:t>
      </w:r>
    </w:p>
    <w:p w:rsidR="0009638E" w:rsidRPr="00B40F23" w:rsidRDefault="004A572D">
      <w:pPr>
        <w:spacing w:line="360" w:lineRule="auto"/>
        <w:ind w:firstLineChars="200" w:firstLine="480"/>
        <w:rPr>
          <w:rFonts w:asciiTheme="minorEastAsia" w:eastAsiaTheme="minorEastAsia" w:hAnsiTheme="minorEastAsia"/>
          <w:sz w:val="24"/>
          <w:u w:val="single"/>
        </w:rPr>
      </w:pPr>
      <w:r w:rsidRPr="00B40F23">
        <w:rPr>
          <w:rFonts w:asciiTheme="minorEastAsia" w:eastAsiaTheme="minorEastAsia" w:hAnsiTheme="minorEastAsia" w:hint="eastAsia"/>
          <w:sz w:val="24"/>
        </w:rPr>
        <w:t>承包范围：</w:t>
      </w:r>
      <w:r w:rsidRPr="00B40F23">
        <w:rPr>
          <w:rFonts w:asciiTheme="minorEastAsia" w:eastAsiaTheme="minorEastAsia" w:hAnsiTheme="minorEastAsia" w:cs="宋体" w:hint="eastAsia"/>
          <w:b/>
          <w:kern w:val="0"/>
          <w:sz w:val="24"/>
          <w:u w:val="single"/>
        </w:rPr>
        <w:t xml:space="preserve">同工程内容   </w:t>
      </w:r>
    </w:p>
    <w:p w:rsidR="0009638E" w:rsidRPr="00B40F23" w:rsidRDefault="004A572D">
      <w:pPr>
        <w:spacing w:line="360" w:lineRule="auto"/>
        <w:ind w:firstLineChars="200" w:firstLine="482"/>
        <w:rPr>
          <w:rFonts w:asciiTheme="minorEastAsia" w:eastAsiaTheme="minorEastAsia" w:hAnsiTheme="minorEastAsia"/>
          <w:b/>
          <w:bCs/>
          <w:sz w:val="24"/>
        </w:rPr>
      </w:pPr>
      <w:r w:rsidRPr="00B40F23">
        <w:rPr>
          <w:rFonts w:asciiTheme="minorEastAsia" w:eastAsiaTheme="minorEastAsia" w:hAnsiTheme="minorEastAsia" w:hint="eastAsia"/>
          <w:b/>
          <w:bCs/>
          <w:sz w:val="24"/>
        </w:rPr>
        <w:t>3、合同工期：</w:t>
      </w:r>
    </w:p>
    <w:p w:rsidR="0009638E" w:rsidRPr="00B40F23" w:rsidRDefault="004A572D">
      <w:pPr>
        <w:spacing w:line="360" w:lineRule="auto"/>
        <w:ind w:firstLineChars="200" w:firstLine="480"/>
        <w:rPr>
          <w:rFonts w:asciiTheme="minorEastAsia" w:eastAsiaTheme="minorEastAsia" w:hAnsiTheme="minorEastAsia"/>
          <w:bCs/>
          <w:kern w:val="0"/>
          <w:sz w:val="24"/>
        </w:rPr>
      </w:pPr>
      <w:r w:rsidRPr="00B40F23">
        <w:rPr>
          <w:rFonts w:asciiTheme="minorEastAsia" w:eastAsiaTheme="minorEastAsia" w:hAnsiTheme="minorEastAsia" w:hint="eastAsia"/>
          <w:sz w:val="24"/>
        </w:rPr>
        <w:t>开工时间：</w:t>
      </w:r>
      <w:r w:rsidRPr="00B40F23">
        <w:rPr>
          <w:rFonts w:asciiTheme="minorEastAsia" w:eastAsiaTheme="minorEastAsia" w:hAnsiTheme="minorEastAsia" w:hint="eastAsia"/>
          <w:sz w:val="24"/>
          <w:u w:val="single"/>
        </w:rPr>
        <w:t>2022</w:t>
      </w:r>
      <w:r w:rsidRPr="00B40F23">
        <w:rPr>
          <w:rFonts w:asciiTheme="minorEastAsia" w:eastAsiaTheme="minorEastAsia" w:hAnsiTheme="minorEastAsia" w:hint="eastAsia"/>
          <w:sz w:val="24"/>
        </w:rPr>
        <w:t>年</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sz w:val="24"/>
        </w:rPr>
        <w:t>月</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sz w:val="24"/>
        </w:rPr>
        <w:t>日，竣工时间：</w:t>
      </w:r>
      <w:r w:rsidRPr="00B40F23">
        <w:rPr>
          <w:rFonts w:asciiTheme="minorEastAsia" w:eastAsiaTheme="minorEastAsia" w:hAnsiTheme="minorEastAsia" w:hint="eastAsia"/>
          <w:sz w:val="24"/>
          <w:u w:val="single"/>
        </w:rPr>
        <w:t>2022</w:t>
      </w:r>
      <w:r w:rsidRPr="00B40F23">
        <w:rPr>
          <w:rFonts w:asciiTheme="minorEastAsia" w:eastAsiaTheme="minorEastAsia" w:hAnsiTheme="minorEastAsia" w:hint="eastAsia"/>
          <w:sz w:val="24"/>
        </w:rPr>
        <w:t>年</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sz w:val="24"/>
        </w:rPr>
        <w:t>月</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sz w:val="24"/>
        </w:rPr>
        <w:t>日，施工总工期</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sz w:val="24"/>
        </w:rPr>
        <w:t>日历天。具体开工日期以发包人的书面开</w:t>
      </w:r>
      <w:proofErr w:type="gramStart"/>
      <w:r w:rsidRPr="00B40F23">
        <w:rPr>
          <w:rFonts w:asciiTheme="minorEastAsia" w:eastAsiaTheme="minorEastAsia" w:hAnsiTheme="minorEastAsia" w:hint="eastAsia"/>
          <w:sz w:val="24"/>
        </w:rPr>
        <w:t>工令</w:t>
      </w:r>
      <w:proofErr w:type="gramEnd"/>
      <w:r w:rsidRPr="00B40F23">
        <w:rPr>
          <w:rFonts w:asciiTheme="minorEastAsia" w:eastAsiaTheme="minorEastAsia" w:hAnsiTheme="minorEastAsia" w:hint="eastAsia"/>
          <w:sz w:val="24"/>
        </w:rPr>
        <w:t xml:space="preserve">为准 。                    </w:t>
      </w:r>
      <w:r w:rsidRPr="00B40F23">
        <w:rPr>
          <w:rFonts w:asciiTheme="minorEastAsia" w:eastAsiaTheme="minorEastAsia" w:hAnsiTheme="minorEastAsia" w:hint="eastAsia"/>
          <w:bCs/>
          <w:kern w:val="0"/>
          <w:sz w:val="24"/>
        </w:rPr>
        <w:t xml:space="preserve">    </w:t>
      </w:r>
    </w:p>
    <w:p w:rsidR="0009638E" w:rsidRPr="00B40F23" w:rsidRDefault="004A572D">
      <w:pPr>
        <w:spacing w:line="360" w:lineRule="auto"/>
        <w:ind w:firstLineChars="200" w:firstLine="482"/>
        <w:rPr>
          <w:rFonts w:asciiTheme="minorEastAsia" w:eastAsiaTheme="minorEastAsia" w:hAnsiTheme="minorEastAsia"/>
          <w:b/>
          <w:bCs/>
          <w:sz w:val="24"/>
        </w:rPr>
      </w:pPr>
      <w:r w:rsidRPr="00B40F23">
        <w:rPr>
          <w:rFonts w:asciiTheme="minorEastAsia" w:eastAsiaTheme="minorEastAsia" w:hAnsiTheme="minorEastAsia" w:hint="eastAsia"/>
          <w:b/>
          <w:bCs/>
          <w:sz w:val="24"/>
        </w:rPr>
        <w:t>4、质量标准</w:t>
      </w:r>
    </w:p>
    <w:p w:rsidR="0009638E" w:rsidRPr="00B40F23" w:rsidRDefault="004A572D">
      <w:pPr>
        <w:autoSpaceDE w:val="0"/>
        <w:autoSpaceDN w:val="0"/>
        <w:adjustRightInd w:val="0"/>
        <w:spacing w:line="360" w:lineRule="auto"/>
        <w:ind w:firstLineChars="200" w:firstLine="480"/>
        <w:rPr>
          <w:rFonts w:asciiTheme="minorEastAsia" w:eastAsiaTheme="minorEastAsia" w:hAnsiTheme="minorEastAsia"/>
          <w:bCs/>
          <w:kern w:val="0"/>
          <w:sz w:val="24"/>
        </w:rPr>
      </w:pPr>
      <w:r w:rsidRPr="00B40F23">
        <w:rPr>
          <w:rFonts w:asciiTheme="minorEastAsia" w:eastAsiaTheme="minorEastAsia" w:hAnsiTheme="minorEastAsia" w:hint="eastAsia"/>
          <w:sz w:val="24"/>
        </w:rPr>
        <w:t>工程质量标准：</w:t>
      </w:r>
      <w:r w:rsidRPr="00B40F23">
        <w:rPr>
          <w:rFonts w:asciiTheme="minorEastAsia" w:eastAsiaTheme="minorEastAsia" w:hAnsiTheme="minorEastAsia" w:hint="eastAsia"/>
          <w:b/>
          <w:sz w:val="24"/>
          <w:u w:val="single"/>
        </w:rPr>
        <w:t>合格</w:t>
      </w:r>
      <w:r w:rsidRPr="00B40F23">
        <w:rPr>
          <w:rFonts w:asciiTheme="minorEastAsia" w:eastAsiaTheme="minorEastAsia" w:hAnsiTheme="minorEastAsia" w:hint="eastAsia"/>
          <w:bCs/>
          <w:kern w:val="0"/>
          <w:sz w:val="24"/>
        </w:rPr>
        <w:t>。若未达到招标文件要求标准的，除质量保证金外不退，且已完工程量不予结算。</w:t>
      </w:r>
    </w:p>
    <w:p w:rsidR="0009638E" w:rsidRPr="00B40F23" w:rsidRDefault="004A572D">
      <w:pPr>
        <w:autoSpaceDE w:val="0"/>
        <w:autoSpaceDN w:val="0"/>
        <w:adjustRightInd w:val="0"/>
        <w:spacing w:line="360" w:lineRule="auto"/>
        <w:ind w:firstLineChars="200" w:firstLine="482"/>
        <w:rPr>
          <w:rFonts w:asciiTheme="minorEastAsia" w:eastAsiaTheme="minorEastAsia" w:hAnsiTheme="minorEastAsia" w:cs="Arial"/>
          <w:b/>
          <w:sz w:val="24"/>
        </w:rPr>
      </w:pPr>
      <w:r w:rsidRPr="00B40F23">
        <w:rPr>
          <w:rFonts w:asciiTheme="minorEastAsia" w:eastAsiaTheme="minorEastAsia" w:hAnsiTheme="minorEastAsia" w:cs="Arial" w:hint="eastAsia"/>
          <w:b/>
          <w:sz w:val="24"/>
        </w:rPr>
        <w:t>5、竣工资料</w:t>
      </w:r>
    </w:p>
    <w:p w:rsidR="0009638E" w:rsidRPr="00B40F23" w:rsidRDefault="004A572D">
      <w:pPr>
        <w:autoSpaceDE w:val="0"/>
        <w:autoSpaceDN w:val="0"/>
        <w:adjustRightInd w:val="0"/>
        <w:spacing w:line="360" w:lineRule="auto"/>
        <w:ind w:firstLineChars="200" w:firstLine="480"/>
        <w:rPr>
          <w:rFonts w:asciiTheme="minorEastAsia" w:eastAsiaTheme="minorEastAsia" w:hAnsiTheme="minorEastAsia"/>
          <w:bCs/>
          <w:kern w:val="0"/>
          <w:sz w:val="24"/>
        </w:rPr>
      </w:pPr>
      <w:r w:rsidRPr="00B40F23">
        <w:rPr>
          <w:rFonts w:asciiTheme="minorEastAsia" w:eastAsiaTheme="minorEastAsia" w:hAnsiTheme="minorEastAsia" w:cs="Arial"/>
          <w:sz w:val="24"/>
        </w:rPr>
        <w:lastRenderedPageBreak/>
        <w:t>竣工结算资料</w:t>
      </w:r>
      <w:r w:rsidRPr="00B40F23">
        <w:rPr>
          <w:rFonts w:asciiTheme="minorEastAsia" w:eastAsiaTheme="minorEastAsia" w:hAnsiTheme="minorEastAsia" w:cs="Arial" w:hint="eastAsia"/>
          <w:sz w:val="24"/>
        </w:rPr>
        <w:t>必须在规定时间内提交</w:t>
      </w:r>
      <w:r w:rsidRPr="00B40F23">
        <w:rPr>
          <w:rFonts w:asciiTheme="minorEastAsia" w:eastAsiaTheme="minorEastAsia" w:hAnsiTheme="minorEastAsia" w:cs="Arial"/>
          <w:sz w:val="24"/>
        </w:rPr>
        <w:t>。</w:t>
      </w:r>
    </w:p>
    <w:p w:rsidR="0009638E" w:rsidRPr="00B40F23" w:rsidRDefault="004A572D">
      <w:pPr>
        <w:autoSpaceDE w:val="0"/>
        <w:autoSpaceDN w:val="0"/>
        <w:adjustRightInd w:val="0"/>
        <w:spacing w:line="360" w:lineRule="auto"/>
        <w:ind w:firstLineChars="200" w:firstLine="482"/>
        <w:rPr>
          <w:rFonts w:asciiTheme="minorEastAsia" w:eastAsiaTheme="minorEastAsia" w:hAnsiTheme="minorEastAsia" w:cs="Arial"/>
          <w:b/>
          <w:sz w:val="24"/>
        </w:rPr>
      </w:pPr>
      <w:r w:rsidRPr="00B40F23">
        <w:rPr>
          <w:rFonts w:asciiTheme="minorEastAsia" w:eastAsiaTheme="minorEastAsia" w:hAnsiTheme="minorEastAsia" w:cs="Arial" w:hint="eastAsia"/>
          <w:b/>
          <w:sz w:val="24"/>
        </w:rPr>
        <w:t>6、合同价款</w:t>
      </w:r>
    </w:p>
    <w:p w:rsidR="0009638E" w:rsidRPr="00B40F23" w:rsidRDefault="004A572D">
      <w:pPr>
        <w:adjustRightInd w:val="0"/>
        <w:snapToGrid w:val="0"/>
        <w:spacing w:line="360" w:lineRule="auto"/>
        <w:ind w:firstLineChars="200" w:firstLine="480"/>
        <w:rPr>
          <w:rFonts w:asciiTheme="minorEastAsia" w:eastAsiaTheme="minorEastAsia" w:hAnsiTheme="minorEastAsia" w:cs="Arial"/>
          <w:sz w:val="24"/>
        </w:rPr>
      </w:pPr>
      <w:r w:rsidRPr="00B40F23">
        <w:rPr>
          <w:rFonts w:asciiTheme="minorEastAsia" w:eastAsiaTheme="minorEastAsia" w:hAnsiTheme="minorEastAsia" w:cs="Arial" w:hint="eastAsia"/>
          <w:sz w:val="24"/>
        </w:rPr>
        <w:t>金额（大写）：</w:t>
      </w:r>
      <w:r w:rsidRPr="00B40F23">
        <w:rPr>
          <w:rFonts w:asciiTheme="minorEastAsia" w:eastAsiaTheme="minorEastAsia" w:hAnsiTheme="minorEastAsia" w:cs="Arial" w:hint="eastAsia"/>
          <w:sz w:val="24"/>
          <w:u w:val="single"/>
        </w:rPr>
        <w:t xml:space="preserve">                 </w:t>
      </w:r>
      <w:r w:rsidRPr="00B40F23">
        <w:rPr>
          <w:rFonts w:asciiTheme="minorEastAsia" w:eastAsiaTheme="minorEastAsia" w:hAnsiTheme="minorEastAsia" w:cs="Arial" w:hint="eastAsia"/>
          <w:sz w:val="24"/>
        </w:rPr>
        <w:t>（人民币）</w:t>
      </w:r>
    </w:p>
    <w:p w:rsidR="0009638E" w:rsidRPr="00B40F23" w:rsidRDefault="004A572D">
      <w:pPr>
        <w:adjustRightInd w:val="0"/>
        <w:snapToGrid w:val="0"/>
        <w:spacing w:line="360" w:lineRule="auto"/>
        <w:ind w:firstLineChars="200" w:firstLine="480"/>
        <w:rPr>
          <w:rFonts w:asciiTheme="minorEastAsia" w:eastAsiaTheme="minorEastAsia" w:hAnsiTheme="minorEastAsia" w:cs="Arial"/>
          <w:sz w:val="24"/>
        </w:rPr>
      </w:pPr>
      <w:r w:rsidRPr="00B40F23">
        <w:rPr>
          <w:rFonts w:asciiTheme="minorEastAsia" w:eastAsiaTheme="minorEastAsia" w:hAnsiTheme="minorEastAsia" w:cs="Arial" w:hint="eastAsia"/>
          <w:sz w:val="24"/>
        </w:rPr>
        <w:t xml:space="preserve">    （小写）：￥</w:t>
      </w:r>
      <w:r w:rsidRPr="00B40F23">
        <w:rPr>
          <w:rFonts w:asciiTheme="minorEastAsia" w:eastAsiaTheme="minorEastAsia" w:hAnsiTheme="minorEastAsia" w:cs="Arial" w:hint="eastAsia"/>
          <w:sz w:val="24"/>
          <w:u w:val="single"/>
        </w:rPr>
        <w:t xml:space="preserve">                </w:t>
      </w:r>
      <w:r w:rsidRPr="00B40F23">
        <w:rPr>
          <w:rFonts w:asciiTheme="minorEastAsia" w:eastAsiaTheme="minorEastAsia" w:hAnsiTheme="minorEastAsia" w:cs="Arial" w:hint="eastAsia"/>
          <w:sz w:val="24"/>
        </w:rPr>
        <w:t>元</w:t>
      </w:r>
    </w:p>
    <w:p w:rsidR="0009638E" w:rsidRPr="00B40F23" w:rsidRDefault="004A572D">
      <w:pPr>
        <w:autoSpaceDE w:val="0"/>
        <w:autoSpaceDN w:val="0"/>
        <w:adjustRightInd w:val="0"/>
        <w:spacing w:line="360" w:lineRule="auto"/>
        <w:ind w:firstLineChars="200" w:firstLine="482"/>
        <w:rPr>
          <w:rFonts w:asciiTheme="minorEastAsia" w:eastAsiaTheme="minorEastAsia" w:hAnsiTheme="minorEastAsia"/>
          <w:b/>
          <w:bCs/>
          <w:kern w:val="0"/>
          <w:sz w:val="24"/>
        </w:rPr>
      </w:pPr>
      <w:r w:rsidRPr="00B40F23">
        <w:rPr>
          <w:rFonts w:asciiTheme="minorEastAsia" w:eastAsiaTheme="minorEastAsia" w:hAnsiTheme="minorEastAsia" w:hint="eastAsia"/>
          <w:b/>
          <w:bCs/>
          <w:kern w:val="0"/>
          <w:sz w:val="24"/>
        </w:rPr>
        <w:t>7、工地代表</w:t>
      </w:r>
    </w:p>
    <w:p w:rsidR="0009638E" w:rsidRPr="00B40F23" w:rsidRDefault="004A572D">
      <w:pPr>
        <w:autoSpaceDE w:val="0"/>
        <w:autoSpaceDN w:val="0"/>
        <w:adjustRightInd w:val="0"/>
        <w:spacing w:line="360" w:lineRule="auto"/>
        <w:ind w:firstLineChars="200" w:firstLine="480"/>
        <w:rPr>
          <w:rFonts w:asciiTheme="minorEastAsia" w:eastAsiaTheme="minorEastAsia" w:hAnsiTheme="minorEastAsia"/>
          <w:bCs/>
          <w:kern w:val="0"/>
          <w:sz w:val="24"/>
        </w:rPr>
      </w:pPr>
      <w:r w:rsidRPr="00B40F23">
        <w:rPr>
          <w:rFonts w:asciiTheme="minorEastAsia" w:eastAsiaTheme="minorEastAsia" w:hAnsiTheme="minorEastAsia" w:hint="eastAsia"/>
          <w:bCs/>
          <w:kern w:val="0"/>
          <w:sz w:val="24"/>
        </w:rPr>
        <w:t>7.1 发包人驻工地代表：</w:t>
      </w:r>
      <w:r w:rsidRPr="00B40F23">
        <w:rPr>
          <w:rFonts w:asciiTheme="minorEastAsia" w:eastAsiaTheme="minorEastAsia" w:hAnsiTheme="minorEastAsia" w:hint="eastAsia"/>
          <w:bCs/>
          <w:kern w:val="0"/>
          <w:sz w:val="24"/>
          <w:u w:val="single"/>
        </w:rPr>
        <w:t xml:space="preserve">        </w:t>
      </w:r>
      <w:r w:rsidRPr="00B40F23">
        <w:rPr>
          <w:rFonts w:asciiTheme="minorEastAsia" w:eastAsiaTheme="minorEastAsia" w:hAnsiTheme="minorEastAsia" w:hint="eastAsia"/>
          <w:bCs/>
          <w:kern w:val="0"/>
          <w:sz w:val="24"/>
        </w:rPr>
        <w:t>职权：</w:t>
      </w:r>
      <w:r w:rsidRPr="00B40F23">
        <w:rPr>
          <w:rFonts w:asciiTheme="minorEastAsia" w:eastAsiaTheme="minorEastAsia" w:hAnsiTheme="minorEastAsia" w:hint="eastAsia"/>
          <w:bCs/>
          <w:kern w:val="0"/>
          <w:sz w:val="24"/>
          <w:u w:val="single"/>
        </w:rPr>
        <w:t>本工程的合法负责人</w:t>
      </w:r>
      <w:r w:rsidRPr="00B40F23">
        <w:rPr>
          <w:rFonts w:asciiTheme="minorEastAsia" w:eastAsiaTheme="minorEastAsia" w:hAnsiTheme="minorEastAsia" w:hint="eastAsia"/>
          <w:bCs/>
          <w:kern w:val="0"/>
          <w:sz w:val="24"/>
        </w:rPr>
        <w:t>；</w:t>
      </w:r>
    </w:p>
    <w:p w:rsidR="0009638E" w:rsidRPr="00B40F23" w:rsidRDefault="004A572D">
      <w:pPr>
        <w:autoSpaceDE w:val="0"/>
        <w:autoSpaceDN w:val="0"/>
        <w:adjustRightInd w:val="0"/>
        <w:spacing w:line="360" w:lineRule="auto"/>
        <w:ind w:firstLineChars="200" w:firstLine="480"/>
        <w:rPr>
          <w:rFonts w:asciiTheme="minorEastAsia" w:eastAsiaTheme="minorEastAsia" w:hAnsiTheme="minorEastAsia"/>
          <w:bCs/>
          <w:kern w:val="0"/>
          <w:sz w:val="24"/>
        </w:rPr>
      </w:pPr>
      <w:r w:rsidRPr="00B40F23">
        <w:rPr>
          <w:rFonts w:asciiTheme="minorEastAsia" w:eastAsiaTheme="minorEastAsia" w:hAnsiTheme="minorEastAsia" w:hint="eastAsia"/>
          <w:bCs/>
          <w:kern w:val="0"/>
          <w:sz w:val="24"/>
        </w:rPr>
        <w:t>7.2 承包人驻工地代表：</w:t>
      </w:r>
      <w:r w:rsidRPr="00B40F23">
        <w:rPr>
          <w:rFonts w:asciiTheme="minorEastAsia" w:eastAsiaTheme="minorEastAsia" w:hAnsiTheme="minorEastAsia" w:hint="eastAsia"/>
          <w:bCs/>
          <w:kern w:val="0"/>
          <w:sz w:val="24"/>
          <w:u w:val="single"/>
        </w:rPr>
        <w:t xml:space="preserve">        </w:t>
      </w:r>
      <w:r w:rsidRPr="00B40F23">
        <w:rPr>
          <w:rFonts w:asciiTheme="minorEastAsia" w:eastAsiaTheme="minorEastAsia" w:hAnsiTheme="minorEastAsia" w:hint="eastAsia"/>
          <w:bCs/>
          <w:kern w:val="0"/>
          <w:sz w:val="24"/>
        </w:rPr>
        <w:t>职权：</w:t>
      </w:r>
      <w:r w:rsidRPr="00B40F23">
        <w:rPr>
          <w:rFonts w:asciiTheme="minorEastAsia" w:eastAsiaTheme="minorEastAsia" w:hAnsiTheme="minorEastAsia" w:hint="eastAsia"/>
          <w:bCs/>
          <w:kern w:val="0"/>
          <w:sz w:val="24"/>
          <w:u w:val="single"/>
        </w:rPr>
        <w:t>本工程的合法负责人</w:t>
      </w:r>
      <w:r w:rsidRPr="00B40F23">
        <w:rPr>
          <w:rFonts w:asciiTheme="minorEastAsia" w:eastAsiaTheme="minorEastAsia" w:hAnsiTheme="minorEastAsia" w:hint="eastAsia"/>
          <w:bCs/>
          <w:kern w:val="0"/>
          <w:sz w:val="24"/>
        </w:rPr>
        <w:t>；</w:t>
      </w:r>
    </w:p>
    <w:p w:rsidR="0009638E" w:rsidRPr="00B40F23" w:rsidRDefault="004A572D">
      <w:pPr>
        <w:autoSpaceDE w:val="0"/>
        <w:autoSpaceDN w:val="0"/>
        <w:adjustRightInd w:val="0"/>
        <w:spacing w:line="360" w:lineRule="auto"/>
        <w:ind w:firstLineChars="200" w:firstLine="482"/>
        <w:rPr>
          <w:rFonts w:asciiTheme="minorEastAsia" w:eastAsiaTheme="minorEastAsia" w:hAnsiTheme="minorEastAsia"/>
          <w:b/>
          <w:bCs/>
          <w:kern w:val="0"/>
          <w:sz w:val="24"/>
        </w:rPr>
      </w:pPr>
      <w:r w:rsidRPr="00B40F23">
        <w:rPr>
          <w:rFonts w:asciiTheme="minorEastAsia" w:eastAsiaTheme="minorEastAsia" w:hAnsiTheme="minorEastAsia" w:hint="eastAsia"/>
          <w:b/>
          <w:bCs/>
          <w:kern w:val="0"/>
          <w:sz w:val="24"/>
        </w:rPr>
        <w:t>8、发包人的工作</w:t>
      </w:r>
    </w:p>
    <w:p w:rsidR="0009638E" w:rsidRPr="00B40F23" w:rsidRDefault="004A572D">
      <w:pPr>
        <w:autoSpaceDE w:val="0"/>
        <w:autoSpaceDN w:val="0"/>
        <w:adjustRightInd w:val="0"/>
        <w:spacing w:line="360" w:lineRule="auto"/>
        <w:ind w:firstLineChars="200" w:firstLine="480"/>
        <w:jc w:val="left"/>
        <w:rPr>
          <w:rFonts w:asciiTheme="minorEastAsia" w:eastAsiaTheme="minorEastAsia" w:hAnsiTheme="minorEastAsia"/>
          <w:kern w:val="0"/>
          <w:sz w:val="24"/>
          <w:u w:val="single"/>
        </w:rPr>
      </w:pPr>
      <w:r w:rsidRPr="00B40F23">
        <w:rPr>
          <w:rFonts w:asciiTheme="minorEastAsia" w:eastAsiaTheme="minorEastAsia" w:hAnsiTheme="minorEastAsia" w:hint="eastAsia"/>
          <w:kern w:val="0"/>
          <w:sz w:val="24"/>
        </w:rPr>
        <w:t xml:space="preserve">8.1 </w:t>
      </w:r>
      <w:r w:rsidRPr="00B40F23">
        <w:rPr>
          <w:rFonts w:asciiTheme="minorEastAsia" w:eastAsiaTheme="minorEastAsia" w:hAnsiTheme="minorEastAsia" w:hint="eastAsia"/>
          <w:kern w:val="0"/>
          <w:sz w:val="24"/>
          <w:lang w:eastAsia="zh-TW"/>
        </w:rPr>
        <w:t>由发包人办理的施工所需证件、批件的名称和完成时间</w:t>
      </w:r>
      <w:r w:rsidRPr="00B40F23">
        <w:rPr>
          <w:rFonts w:asciiTheme="minorEastAsia" w:eastAsiaTheme="minorEastAsia" w:hAnsiTheme="minorEastAsia"/>
          <w:b/>
          <w:bCs/>
          <w:kern w:val="0"/>
          <w:sz w:val="24"/>
        </w:rPr>
        <w:t>:</w:t>
      </w:r>
      <w:r w:rsidRPr="00B40F23">
        <w:rPr>
          <w:rFonts w:asciiTheme="minorEastAsia" w:eastAsiaTheme="minorEastAsia" w:hAnsiTheme="minorEastAsia" w:hint="eastAsia"/>
          <w:b/>
          <w:bCs/>
          <w:kern w:val="0"/>
          <w:sz w:val="24"/>
          <w:u w:val="single"/>
        </w:rPr>
        <w:t xml:space="preserve"> 发包人于</w:t>
      </w:r>
      <w:r w:rsidRPr="00B40F23">
        <w:rPr>
          <w:rFonts w:asciiTheme="minorEastAsia" w:eastAsiaTheme="minorEastAsia" w:hAnsiTheme="minorEastAsia" w:hint="eastAsia"/>
          <w:b/>
          <w:bCs/>
          <w:kern w:val="0"/>
          <w:sz w:val="24"/>
          <w:u w:val="single"/>
          <w:lang w:eastAsia="zh-TW"/>
        </w:rPr>
        <w:t>开工</w:t>
      </w:r>
      <w:r w:rsidRPr="00B40F23">
        <w:rPr>
          <w:rFonts w:asciiTheme="minorEastAsia" w:eastAsiaTheme="minorEastAsia" w:hAnsiTheme="minorEastAsia" w:hint="eastAsia"/>
          <w:b/>
          <w:bCs/>
          <w:kern w:val="0"/>
          <w:sz w:val="24"/>
          <w:u w:val="single"/>
        </w:rPr>
        <w:t>前办理好施工所需证件、批件</w:t>
      </w:r>
      <w:r w:rsidRPr="00B40F23">
        <w:rPr>
          <w:rFonts w:asciiTheme="minorEastAsia" w:eastAsiaTheme="minorEastAsia" w:hAnsiTheme="minorEastAsia" w:hint="eastAsia"/>
          <w:b/>
          <w:bCs/>
          <w:kern w:val="0"/>
          <w:sz w:val="24"/>
          <w:u w:val="single"/>
          <w:lang w:eastAsia="zh-TW"/>
        </w:rPr>
        <w:t>。</w:t>
      </w:r>
    </w:p>
    <w:p w:rsidR="0009638E" w:rsidRPr="00B40F23" w:rsidRDefault="004A572D">
      <w:pPr>
        <w:autoSpaceDE w:val="0"/>
        <w:autoSpaceDN w:val="0"/>
        <w:adjustRightInd w:val="0"/>
        <w:spacing w:line="360" w:lineRule="auto"/>
        <w:ind w:firstLineChars="200" w:firstLine="480"/>
        <w:jc w:val="left"/>
        <w:rPr>
          <w:rFonts w:asciiTheme="minorEastAsia" w:eastAsiaTheme="minorEastAsia" w:hAnsiTheme="minorEastAsia"/>
          <w:kern w:val="0"/>
          <w:sz w:val="24"/>
          <w:u w:val="single"/>
        </w:rPr>
      </w:pPr>
      <w:r w:rsidRPr="00B40F23">
        <w:rPr>
          <w:rFonts w:asciiTheme="minorEastAsia" w:eastAsiaTheme="minorEastAsia" w:hAnsiTheme="minorEastAsia" w:hint="eastAsia"/>
          <w:kern w:val="0"/>
          <w:sz w:val="24"/>
        </w:rPr>
        <w:t xml:space="preserve">8.2 </w:t>
      </w:r>
      <w:r w:rsidRPr="00B40F23">
        <w:rPr>
          <w:rFonts w:asciiTheme="minorEastAsia" w:eastAsiaTheme="minorEastAsia" w:hAnsiTheme="minorEastAsia" w:hint="eastAsia"/>
          <w:kern w:val="0"/>
          <w:sz w:val="24"/>
          <w:lang w:eastAsia="zh-TW"/>
        </w:rPr>
        <w:t>发包人委托承包人办理的工作</w:t>
      </w:r>
      <w:r w:rsidRPr="00B40F23">
        <w:rPr>
          <w:rFonts w:asciiTheme="minorEastAsia" w:eastAsiaTheme="minorEastAsia" w:hAnsiTheme="minorEastAsia"/>
          <w:kern w:val="0"/>
          <w:sz w:val="24"/>
        </w:rPr>
        <w:t>:</w:t>
      </w:r>
      <w:r w:rsidRPr="00B40F23">
        <w:rPr>
          <w:rFonts w:asciiTheme="minorEastAsia" w:eastAsiaTheme="minorEastAsia" w:hAnsiTheme="minorEastAsia" w:hint="eastAsia"/>
          <w:kern w:val="0"/>
          <w:sz w:val="24"/>
        </w:rPr>
        <w:t xml:space="preserve"> </w:t>
      </w:r>
      <w:r w:rsidRPr="00B40F23">
        <w:rPr>
          <w:rFonts w:asciiTheme="minorEastAsia" w:eastAsiaTheme="minorEastAsia" w:hAnsiTheme="minorEastAsia" w:hint="eastAsia"/>
          <w:b/>
          <w:bCs/>
          <w:kern w:val="0"/>
          <w:sz w:val="24"/>
          <w:u w:val="single"/>
        </w:rPr>
        <w:t xml:space="preserve">  视具体情况协商解决。</w:t>
      </w:r>
    </w:p>
    <w:p w:rsidR="0009638E" w:rsidRPr="00B40F23" w:rsidRDefault="004A572D">
      <w:pPr>
        <w:autoSpaceDE w:val="0"/>
        <w:autoSpaceDN w:val="0"/>
        <w:adjustRightInd w:val="0"/>
        <w:spacing w:line="360" w:lineRule="auto"/>
        <w:ind w:firstLineChars="200" w:firstLine="482"/>
        <w:rPr>
          <w:rFonts w:asciiTheme="minorEastAsia" w:eastAsiaTheme="minorEastAsia" w:hAnsiTheme="minorEastAsia"/>
          <w:b/>
          <w:bCs/>
          <w:kern w:val="0"/>
          <w:sz w:val="24"/>
        </w:rPr>
      </w:pPr>
      <w:r w:rsidRPr="00B40F23">
        <w:rPr>
          <w:rFonts w:asciiTheme="minorEastAsia" w:eastAsiaTheme="minorEastAsia" w:hAnsiTheme="minorEastAsia" w:hint="eastAsia"/>
          <w:b/>
          <w:bCs/>
          <w:kern w:val="0"/>
          <w:sz w:val="24"/>
        </w:rPr>
        <w:t>9、承包人的工作</w:t>
      </w:r>
    </w:p>
    <w:p w:rsidR="0009638E" w:rsidRPr="00B40F23" w:rsidRDefault="004A572D">
      <w:pPr>
        <w:autoSpaceDE w:val="0"/>
        <w:autoSpaceDN w:val="0"/>
        <w:adjustRightInd w:val="0"/>
        <w:spacing w:line="360" w:lineRule="auto"/>
        <w:ind w:firstLineChars="200" w:firstLine="480"/>
        <w:jc w:val="left"/>
        <w:rPr>
          <w:rFonts w:asciiTheme="minorEastAsia" w:eastAsiaTheme="minorEastAsia" w:hAnsiTheme="minorEastAsia"/>
          <w:b/>
          <w:bCs/>
          <w:kern w:val="0"/>
          <w:sz w:val="24"/>
          <w:u w:val="single"/>
        </w:rPr>
      </w:pPr>
      <w:r w:rsidRPr="00B40F23">
        <w:rPr>
          <w:rFonts w:asciiTheme="minorEastAsia" w:eastAsiaTheme="minorEastAsia" w:hAnsiTheme="minorEastAsia" w:hint="eastAsia"/>
          <w:kern w:val="0"/>
          <w:sz w:val="24"/>
        </w:rPr>
        <w:t>9.1 应提供计划、报表的名称及完成时间：</w:t>
      </w:r>
      <w:r w:rsidRPr="00B40F23">
        <w:rPr>
          <w:rFonts w:asciiTheme="minorEastAsia" w:eastAsiaTheme="minorEastAsia" w:hAnsiTheme="minorEastAsia" w:hint="eastAsia"/>
          <w:b/>
          <w:bCs/>
          <w:sz w:val="24"/>
          <w:u w:val="single"/>
        </w:rPr>
        <w:t xml:space="preserve">开工前向发包人提供详细的施工进度计划。 </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b/>
          <w:bCs/>
          <w:kern w:val="0"/>
          <w:sz w:val="24"/>
          <w:u w:val="single"/>
        </w:rPr>
        <w:t xml:space="preserve"> </w:t>
      </w:r>
    </w:p>
    <w:p w:rsidR="0009638E" w:rsidRPr="00B40F23" w:rsidRDefault="004A572D">
      <w:pPr>
        <w:autoSpaceDE w:val="0"/>
        <w:autoSpaceDN w:val="0"/>
        <w:adjustRightInd w:val="0"/>
        <w:spacing w:line="360" w:lineRule="auto"/>
        <w:ind w:firstLineChars="200" w:firstLine="480"/>
        <w:jc w:val="left"/>
        <w:rPr>
          <w:rFonts w:asciiTheme="minorEastAsia" w:eastAsiaTheme="minorEastAsia" w:hAnsiTheme="minorEastAsia"/>
          <w:kern w:val="0"/>
          <w:sz w:val="24"/>
          <w:u w:val="single"/>
        </w:rPr>
      </w:pPr>
      <w:r w:rsidRPr="00B40F23">
        <w:rPr>
          <w:rFonts w:asciiTheme="minorEastAsia" w:eastAsiaTheme="minorEastAsia" w:hAnsiTheme="minorEastAsia" w:hint="eastAsia"/>
          <w:kern w:val="0"/>
          <w:sz w:val="24"/>
        </w:rPr>
        <w:t>9.2</w:t>
      </w:r>
      <w:r w:rsidRPr="00B40F23">
        <w:rPr>
          <w:rFonts w:asciiTheme="minorEastAsia" w:eastAsiaTheme="minorEastAsia" w:hAnsiTheme="minorEastAsia"/>
          <w:kern w:val="0"/>
          <w:sz w:val="24"/>
        </w:rPr>
        <w:t xml:space="preserve"> </w:t>
      </w:r>
      <w:r w:rsidRPr="00B40F23">
        <w:rPr>
          <w:rFonts w:asciiTheme="minorEastAsia" w:eastAsiaTheme="minorEastAsia" w:hAnsiTheme="minorEastAsia" w:hint="eastAsia"/>
          <w:kern w:val="0"/>
          <w:sz w:val="24"/>
          <w:lang w:eastAsia="zh-TW"/>
        </w:rPr>
        <w:t>需承包人办理的有关施工场地交通、环卫和施工噪音管理等手续</w:t>
      </w:r>
      <w:r w:rsidRPr="00B40F23">
        <w:rPr>
          <w:rFonts w:asciiTheme="minorEastAsia" w:eastAsiaTheme="minorEastAsia" w:hAnsiTheme="minorEastAsia"/>
          <w:kern w:val="0"/>
          <w:sz w:val="24"/>
        </w:rPr>
        <w:t>:</w:t>
      </w:r>
      <w:r w:rsidRPr="00B40F23">
        <w:rPr>
          <w:rFonts w:asciiTheme="minorEastAsia" w:eastAsiaTheme="minorEastAsia" w:hAnsiTheme="minorEastAsia"/>
          <w:b/>
          <w:bCs/>
          <w:kern w:val="0"/>
          <w:sz w:val="24"/>
        </w:rPr>
        <w:tab/>
      </w:r>
      <w:r w:rsidRPr="00B40F23">
        <w:rPr>
          <w:rFonts w:asciiTheme="minorEastAsia" w:eastAsiaTheme="minorEastAsia" w:hAnsiTheme="minorEastAsia" w:hint="eastAsia"/>
          <w:b/>
          <w:bCs/>
          <w:kern w:val="0"/>
          <w:sz w:val="24"/>
          <w:u w:val="single"/>
        </w:rPr>
        <w:t>遵守政府有关主管部门对施工场地周边环境保护和安全生产等的管理规定，按规定办理有关手续，并以书面形式通知发包人。</w:t>
      </w:r>
    </w:p>
    <w:p w:rsidR="0009638E" w:rsidRPr="00B40F23" w:rsidRDefault="004A572D">
      <w:pPr>
        <w:spacing w:line="360" w:lineRule="auto"/>
        <w:ind w:firstLineChars="200" w:firstLine="480"/>
        <w:rPr>
          <w:rFonts w:asciiTheme="minorEastAsia" w:eastAsiaTheme="minorEastAsia" w:hAnsiTheme="minorEastAsia"/>
          <w:b/>
          <w:bCs/>
          <w:sz w:val="24"/>
          <w:u w:val="single"/>
        </w:rPr>
      </w:pPr>
      <w:r w:rsidRPr="00B40F23">
        <w:rPr>
          <w:rFonts w:asciiTheme="minorEastAsia" w:eastAsiaTheme="minorEastAsia" w:hAnsiTheme="minorEastAsia" w:hint="eastAsia"/>
          <w:kern w:val="0"/>
          <w:sz w:val="24"/>
        </w:rPr>
        <w:t>9.3</w:t>
      </w:r>
      <w:r w:rsidRPr="00B40F23">
        <w:rPr>
          <w:rFonts w:asciiTheme="minorEastAsia" w:eastAsiaTheme="minorEastAsia" w:hAnsiTheme="minorEastAsia" w:hint="eastAsia"/>
          <w:kern w:val="0"/>
          <w:sz w:val="24"/>
          <w:lang w:eastAsia="zh-TW"/>
        </w:rPr>
        <w:t>施工场地周围地下管线和邻近建筑物、构筑物</w:t>
      </w:r>
      <w:r w:rsidRPr="00B40F23">
        <w:rPr>
          <w:rFonts w:asciiTheme="minorEastAsia" w:eastAsiaTheme="minorEastAsia" w:hAnsiTheme="minorEastAsia"/>
          <w:kern w:val="0"/>
          <w:sz w:val="24"/>
        </w:rPr>
        <w:t>（</w:t>
      </w:r>
      <w:r w:rsidRPr="00B40F23">
        <w:rPr>
          <w:rFonts w:asciiTheme="minorEastAsia" w:eastAsiaTheme="minorEastAsia" w:hAnsiTheme="minorEastAsia" w:hint="eastAsia"/>
          <w:kern w:val="0"/>
          <w:sz w:val="24"/>
        </w:rPr>
        <w:t>含</w:t>
      </w:r>
      <w:r w:rsidRPr="00B40F23">
        <w:rPr>
          <w:rFonts w:asciiTheme="minorEastAsia" w:eastAsiaTheme="minorEastAsia" w:hAnsiTheme="minorEastAsia" w:hint="eastAsia"/>
          <w:kern w:val="0"/>
          <w:sz w:val="24"/>
          <w:lang w:eastAsia="zh-TW"/>
        </w:rPr>
        <w:t>文物保护建筑</w:t>
      </w:r>
      <w:r w:rsidRPr="00B40F23">
        <w:rPr>
          <w:rFonts w:asciiTheme="minorEastAsia" w:eastAsiaTheme="minorEastAsia" w:hAnsiTheme="minorEastAsia"/>
          <w:kern w:val="0"/>
          <w:sz w:val="24"/>
        </w:rPr>
        <w:t>）</w:t>
      </w:r>
      <w:r w:rsidRPr="00B40F23">
        <w:rPr>
          <w:rFonts w:asciiTheme="minorEastAsia" w:eastAsiaTheme="minorEastAsia" w:hAnsiTheme="minorEastAsia" w:hint="eastAsia"/>
          <w:kern w:val="0"/>
          <w:sz w:val="24"/>
          <w:lang w:eastAsia="zh-TW"/>
        </w:rPr>
        <w:t>、古树名木的保护要求及费用承担</w:t>
      </w:r>
      <w:r w:rsidRPr="00B40F23">
        <w:rPr>
          <w:rFonts w:asciiTheme="minorEastAsia" w:eastAsiaTheme="minorEastAsia" w:hAnsiTheme="minorEastAsia"/>
          <w:kern w:val="0"/>
          <w:sz w:val="24"/>
        </w:rPr>
        <w:t>:</w:t>
      </w:r>
      <w:r w:rsidRPr="00B40F23">
        <w:rPr>
          <w:rFonts w:asciiTheme="minorEastAsia" w:eastAsiaTheme="minorEastAsia" w:hAnsiTheme="minorEastAsia" w:hint="eastAsia"/>
          <w:kern w:val="0"/>
          <w:sz w:val="24"/>
        </w:rPr>
        <w:t xml:space="preserve"> </w:t>
      </w:r>
      <w:r w:rsidRPr="00B40F23">
        <w:rPr>
          <w:rFonts w:asciiTheme="minorEastAsia" w:eastAsiaTheme="minorEastAsia" w:hAnsiTheme="minorEastAsia" w:hint="eastAsia"/>
          <w:b/>
          <w:bCs/>
          <w:sz w:val="24"/>
          <w:u w:val="single"/>
        </w:rPr>
        <w:t xml:space="preserve">做好施工场地内地下管线和架空线的保护工作，因承包人的责任造成的财产和人身损失，由承包人承担相关费用。 </w:t>
      </w:r>
    </w:p>
    <w:p w:rsidR="0009638E" w:rsidRPr="00B40F23" w:rsidRDefault="004A572D">
      <w:pPr>
        <w:autoSpaceDE w:val="0"/>
        <w:autoSpaceDN w:val="0"/>
        <w:adjustRightInd w:val="0"/>
        <w:spacing w:line="360" w:lineRule="auto"/>
        <w:ind w:firstLineChars="200" w:firstLine="480"/>
        <w:jc w:val="left"/>
        <w:rPr>
          <w:rFonts w:asciiTheme="minorEastAsia" w:eastAsiaTheme="minorEastAsia" w:hAnsiTheme="minorEastAsia"/>
          <w:b/>
          <w:bCs/>
          <w:kern w:val="0"/>
          <w:sz w:val="24"/>
          <w:u w:val="single"/>
        </w:rPr>
      </w:pPr>
      <w:r w:rsidRPr="00B40F23">
        <w:rPr>
          <w:rFonts w:asciiTheme="minorEastAsia" w:eastAsiaTheme="minorEastAsia" w:hAnsiTheme="minorEastAsia" w:hint="eastAsia"/>
          <w:kern w:val="0"/>
          <w:sz w:val="24"/>
        </w:rPr>
        <w:t xml:space="preserve">9.4 </w:t>
      </w:r>
      <w:r w:rsidRPr="00B40F23">
        <w:rPr>
          <w:rFonts w:asciiTheme="minorEastAsia" w:eastAsiaTheme="minorEastAsia" w:hAnsiTheme="minorEastAsia" w:hint="eastAsia"/>
          <w:kern w:val="0"/>
          <w:sz w:val="24"/>
          <w:lang w:eastAsia="zh-TW"/>
        </w:rPr>
        <w:t>双方约定承包人应做的其他工作</w:t>
      </w:r>
      <w:r w:rsidRPr="00B40F23">
        <w:rPr>
          <w:rFonts w:asciiTheme="minorEastAsia" w:eastAsiaTheme="minorEastAsia" w:hAnsiTheme="minorEastAsia"/>
          <w:kern w:val="0"/>
          <w:sz w:val="24"/>
        </w:rPr>
        <w:t>:</w:t>
      </w:r>
      <w:r w:rsidRPr="00B40F23">
        <w:rPr>
          <w:rFonts w:asciiTheme="minorEastAsia" w:eastAsiaTheme="minorEastAsia" w:hAnsiTheme="minorEastAsia" w:hint="eastAsia"/>
          <w:b/>
          <w:bCs/>
          <w:kern w:val="0"/>
          <w:sz w:val="24"/>
          <w:u w:val="single"/>
        </w:rPr>
        <w:t xml:space="preserve">  施工时做到文明施工，树立企业形象，主动接受有关部门的管理。</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bCs/>
          <w:kern w:val="0"/>
          <w:sz w:val="24"/>
        </w:rPr>
      </w:pPr>
      <w:r w:rsidRPr="00B40F23">
        <w:rPr>
          <w:rFonts w:asciiTheme="minorEastAsia" w:eastAsiaTheme="minorEastAsia" w:hAnsiTheme="minorEastAsia" w:hint="eastAsia"/>
          <w:b/>
          <w:bCs/>
          <w:kern w:val="0"/>
          <w:sz w:val="24"/>
        </w:rPr>
        <w:t>10</w:t>
      </w:r>
      <w:r w:rsidRPr="00B40F23">
        <w:rPr>
          <w:rFonts w:asciiTheme="minorEastAsia" w:eastAsiaTheme="minorEastAsia" w:hAnsiTheme="minorEastAsia"/>
          <w:b/>
          <w:bCs/>
          <w:kern w:val="0"/>
          <w:sz w:val="24"/>
        </w:rPr>
        <w:t xml:space="preserve">. </w:t>
      </w:r>
      <w:r w:rsidRPr="00B40F23">
        <w:rPr>
          <w:rFonts w:asciiTheme="minorEastAsia" w:eastAsiaTheme="minorEastAsia" w:hAnsiTheme="minorEastAsia" w:hint="eastAsia"/>
          <w:b/>
          <w:sz w:val="24"/>
        </w:rPr>
        <w:t>本合同中关于承包人违约的具体责任如下:</w:t>
      </w:r>
    </w:p>
    <w:p w:rsidR="0009638E" w:rsidRPr="00B40F23" w:rsidRDefault="004A572D">
      <w:pPr>
        <w:spacing w:line="360" w:lineRule="auto"/>
        <w:ind w:firstLineChars="200" w:firstLine="480"/>
        <w:rPr>
          <w:rFonts w:asciiTheme="minorEastAsia" w:eastAsiaTheme="minorEastAsia" w:hAnsiTheme="minorEastAsia"/>
          <w:spacing w:val="6"/>
          <w:sz w:val="24"/>
        </w:rPr>
      </w:pPr>
      <w:r w:rsidRPr="00B40F23">
        <w:rPr>
          <w:rFonts w:asciiTheme="minorEastAsia" w:eastAsiaTheme="minorEastAsia" w:hAnsiTheme="minorEastAsia" w:hint="eastAsia"/>
          <w:sz w:val="24"/>
        </w:rPr>
        <w:t>10.1</w:t>
      </w:r>
      <w:r w:rsidRPr="00B40F23">
        <w:rPr>
          <w:rFonts w:asciiTheme="minorEastAsia" w:eastAsiaTheme="minorEastAsia" w:hAnsiTheme="minorEastAsia" w:hint="eastAsia"/>
          <w:spacing w:val="6"/>
          <w:sz w:val="24"/>
        </w:rPr>
        <w:t>工期：以合同工期为准，因承包人责任未按合同工期要求竣工，</w:t>
      </w:r>
      <w:r w:rsidRPr="00B40F23">
        <w:rPr>
          <w:rFonts w:asciiTheme="minorEastAsia" w:eastAsiaTheme="minorEastAsia" w:hAnsiTheme="minorEastAsia" w:hint="eastAsia"/>
          <w:sz w:val="24"/>
        </w:rPr>
        <w:t>不退还工程保证金</w:t>
      </w:r>
      <w:r w:rsidRPr="00B40F23">
        <w:rPr>
          <w:rFonts w:asciiTheme="minorEastAsia" w:eastAsiaTheme="minorEastAsia" w:hAnsiTheme="minorEastAsia" w:hint="eastAsia"/>
          <w:spacing w:val="6"/>
          <w:sz w:val="24"/>
        </w:rPr>
        <w:t xml:space="preserve">；如因业主原因影响，承包方须凭书面报告，得到发包方代表的签字认可,否则不顺延工期。                 </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10.2 若中标单位在签订合同后不能履行合同，则不退还履约保证金。</w:t>
      </w:r>
    </w:p>
    <w:p w:rsidR="0009638E" w:rsidRPr="00B40F23" w:rsidRDefault="004A572D">
      <w:pPr>
        <w:spacing w:line="360" w:lineRule="auto"/>
        <w:ind w:firstLineChars="200" w:firstLine="504"/>
        <w:rPr>
          <w:rFonts w:asciiTheme="minorEastAsia" w:eastAsiaTheme="minorEastAsia" w:hAnsiTheme="minorEastAsia"/>
          <w:spacing w:val="6"/>
          <w:sz w:val="24"/>
        </w:rPr>
      </w:pPr>
      <w:r w:rsidRPr="00B40F23">
        <w:rPr>
          <w:rFonts w:asciiTheme="minorEastAsia" w:eastAsiaTheme="minorEastAsia" w:hAnsiTheme="minorEastAsia" w:hint="eastAsia"/>
          <w:spacing w:val="6"/>
          <w:sz w:val="24"/>
        </w:rPr>
        <w:t>10.3安全文明施工：承包人应安全文明施工，因承包人原因造成环境污染，则由承包人按有关部门要求负责及时清理。否则每拖延一天按合同总价的1%处罚。</w:t>
      </w:r>
    </w:p>
    <w:p w:rsidR="0009638E" w:rsidRPr="00B40F23" w:rsidRDefault="004A572D">
      <w:pPr>
        <w:autoSpaceDE w:val="0"/>
        <w:autoSpaceDN w:val="0"/>
        <w:adjustRightInd w:val="0"/>
        <w:spacing w:line="360" w:lineRule="auto"/>
        <w:ind w:firstLineChars="200" w:firstLine="482"/>
        <w:rPr>
          <w:rFonts w:asciiTheme="minorEastAsia" w:eastAsiaTheme="minorEastAsia" w:hAnsiTheme="minorEastAsia"/>
          <w:b/>
          <w:bCs/>
          <w:kern w:val="0"/>
          <w:sz w:val="24"/>
        </w:rPr>
      </w:pPr>
      <w:r w:rsidRPr="00B40F23">
        <w:rPr>
          <w:rFonts w:asciiTheme="minorEastAsia" w:eastAsiaTheme="minorEastAsia" w:hAnsiTheme="minorEastAsia" w:hint="eastAsia"/>
          <w:b/>
          <w:bCs/>
          <w:kern w:val="0"/>
          <w:sz w:val="24"/>
        </w:rPr>
        <w:t>11、工程款支付</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lastRenderedPageBreak/>
        <w:t>关于付款周期的约定：</w:t>
      </w:r>
    </w:p>
    <w:p w:rsidR="0009638E" w:rsidRPr="00B40F23" w:rsidRDefault="004A572D">
      <w:pPr>
        <w:spacing w:line="360" w:lineRule="auto"/>
        <w:ind w:firstLineChars="200" w:firstLine="480"/>
        <w:rPr>
          <w:rFonts w:ascii="宋体" w:hAnsi="宋体"/>
          <w:sz w:val="24"/>
        </w:rPr>
      </w:pPr>
      <w:r w:rsidRPr="00B40F23">
        <w:rPr>
          <w:rFonts w:asciiTheme="minorEastAsia" w:eastAsiaTheme="minorEastAsia" w:hAnsiTheme="minorEastAsia" w:hint="eastAsia"/>
          <w:sz w:val="24"/>
        </w:rPr>
        <w:t>1.</w:t>
      </w:r>
      <w:r w:rsidRPr="00B40F23">
        <w:rPr>
          <w:rFonts w:hint="eastAsia"/>
        </w:rPr>
        <w:t xml:space="preserve"> </w:t>
      </w:r>
      <w:r w:rsidRPr="00B40F23">
        <w:rPr>
          <w:rFonts w:ascii="宋体" w:hAnsi="宋体" w:hint="eastAsia"/>
          <w:sz w:val="24"/>
        </w:rPr>
        <w:t>签订合同付中标价的30％，竣工验收合格后付至合同价的70%，审计结束付至审定价的97％，质保期满后付清余款（不计利息）。</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2.支付方式：银行转账等。</w:t>
      </w:r>
    </w:p>
    <w:p w:rsidR="0009638E" w:rsidRPr="00B40F23" w:rsidRDefault="004A572D">
      <w:pPr>
        <w:tabs>
          <w:tab w:val="left" w:pos="2410"/>
        </w:tabs>
        <w:spacing w:line="360" w:lineRule="auto"/>
        <w:ind w:firstLineChars="200" w:firstLine="482"/>
        <w:rPr>
          <w:rFonts w:asciiTheme="minorEastAsia" w:eastAsiaTheme="minorEastAsia" w:hAnsiTheme="minorEastAsia" w:cs="宋体"/>
          <w:b/>
          <w:bCs/>
          <w:sz w:val="24"/>
          <w:u w:val="single"/>
        </w:rPr>
      </w:pPr>
      <w:r w:rsidRPr="00B40F23">
        <w:rPr>
          <w:rFonts w:asciiTheme="minorEastAsia" w:eastAsiaTheme="minorEastAsia" w:hAnsiTheme="minorEastAsia" w:cs="宋体" w:hint="eastAsia"/>
          <w:b/>
          <w:bCs/>
          <w:sz w:val="24"/>
          <w:u w:val="single"/>
        </w:rPr>
        <w:t>说明：付款基价＝合同价－</w:t>
      </w:r>
      <w:proofErr w:type="gramStart"/>
      <w:r w:rsidRPr="00B40F23">
        <w:rPr>
          <w:rFonts w:asciiTheme="minorEastAsia" w:eastAsiaTheme="minorEastAsia" w:hAnsiTheme="minorEastAsia" w:cs="宋体" w:hint="eastAsia"/>
          <w:b/>
          <w:bCs/>
          <w:sz w:val="24"/>
          <w:u w:val="single"/>
        </w:rPr>
        <w:t>甲供材料</w:t>
      </w:r>
      <w:proofErr w:type="gramEnd"/>
      <w:r w:rsidRPr="00B40F23">
        <w:rPr>
          <w:rFonts w:asciiTheme="minorEastAsia" w:eastAsiaTheme="minorEastAsia" w:hAnsiTheme="minorEastAsia" w:cs="宋体" w:hint="eastAsia"/>
          <w:b/>
          <w:bCs/>
          <w:sz w:val="24"/>
          <w:u w:val="single"/>
        </w:rPr>
        <w:t>费(如有时)－甲方另行分包合同价(如有时) － 暂列金额（如有)及其相应费率之</w:t>
      </w:r>
      <w:proofErr w:type="gramStart"/>
      <w:r w:rsidRPr="00B40F23">
        <w:rPr>
          <w:rFonts w:asciiTheme="minorEastAsia" w:eastAsiaTheme="minorEastAsia" w:hAnsiTheme="minorEastAsia" w:cs="宋体" w:hint="eastAsia"/>
          <w:b/>
          <w:bCs/>
          <w:sz w:val="24"/>
          <w:u w:val="single"/>
        </w:rPr>
        <w:t>和</w:t>
      </w:r>
      <w:proofErr w:type="gramEnd"/>
      <w:r w:rsidRPr="00B40F23">
        <w:rPr>
          <w:rFonts w:asciiTheme="minorEastAsia" w:eastAsiaTheme="minorEastAsia" w:hAnsiTheme="minorEastAsia" w:cs="宋体" w:hint="eastAsia"/>
          <w:b/>
          <w:bCs/>
          <w:sz w:val="24"/>
          <w:u w:val="single"/>
        </w:rPr>
        <w:t>。</w:t>
      </w:r>
    </w:p>
    <w:p w:rsidR="0009638E" w:rsidRPr="00B40F23" w:rsidRDefault="004A572D">
      <w:pPr>
        <w:spacing w:line="360" w:lineRule="auto"/>
        <w:ind w:firstLineChars="200" w:firstLine="482"/>
        <w:jc w:val="left"/>
        <w:rPr>
          <w:rFonts w:asciiTheme="minorEastAsia" w:eastAsiaTheme="minorEastAsia" w:hAnsiTheme="minorEastAsia" w:cs="宋体"/>
          <w:b/>
          <w:bCs/>
          <w:sz w:val="24"/>
          <w:u w:val="single"/>
        </w:rPr>
      </w:pPr>
      <w:r w:rsidRPr="00B40F23">
        <w:rPr>
          <w:rFonts w:asciiTheme="minorEastAsia" w:eastAsiaTheme="minorEastAsia" w:hAnsiTheme="minorEastAsia" w:cs="宋体" w:hint="eastAsia"/>
          <w:b/>
          <w:bCs/>
          <w:sz w:val="24"/>
          <w:u w:val="single"/>
        </w:rPr>
        <w:t>质保期满无质量问题，履行</w:t>
      </w:r>
      <w:proofErr w:type="gramStart"/>
      <w:r w:rsidRPr="00B40F23">
        <w:rPr>
          <w:rFonts w:asciiTheme="minorEastAsia" w:eastAsiaTheme="minorEastAsia" w:hAnsiTheme="minorEastAsia" w:cs="宋体" w:hint="eastAsia"/>
          <w:b/>
          <w:bCs/>
          <w:sz w:val="24"/>
          <w:u w:val="single"/>
        </w:rPr>
        <w:t>完相关</w:t>
      </w:r>
      <w:proofErr w:type="gramEnd"/>
      <w:r w:rsidRPr="00B40F23">
        <w:rPr>
          <w:rFonts w:asciiTheme="minorEastAsia" w:eastAsiaTheme="minorEastAsia" w:hAnsiTheme="minorEastAsia" w:cs="宋体" w:hint="eastAsia"/>
          <w:b/>
          <w:bCs/>
          <w:sz w:val="24"/>
          <w:u w:val="single"/>
        </w:rPr>
        <w:t>任务，并经发包人验收合格后，根据质量保修书约定的方法退还相应保证金。</w:t>
      </w:r>
    </w:p>
    <w:p w:rsidR="0009638E" w:rsidRPr="00B40F23" w:rsidRDefault="004A572D">
      <w:pPr>
        <w:spacing w:line="360" w:lineRule="auto"/>
        <w:ind w:firstLineChars="200" w:firstLine="482"/>
        <w:jc w:val="left"/>
        <w:rPr>
          <w:rFonts w:asciiTheme="minorEastAsia" w:eastAsiaTheme="minorEastAsia" w:hAnsiTheme="minorEastAsia" w:cs="宋体"/>
          <w:b/>
          <w:bCs/>
          <w:sz w:val="24"/>
          <w:u w:val="single"/>
        </w:rPr>
      </w:pPr>
      <w:r w:rsidRPr="00B40F23">
        <w:rPr>
          <w:rFonts w:asciiTheme="minorEastAsia" w:eastAsiaTheme="minorEastAsia" w:hAnsiTheme="minorEastAsia" w:cs="宋体" w:hint="eastAsia"/>
          <w:b/>
          <w:bCs/>
          <w:sz w:val="24"/>
          <w:u w:val="single"/>
        </w:rPr>
        <w:t>发包方有权直接从进度款中扣除按合同规定对乙方应收取的违约金。</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bCs/>
          <w:kern w:val="0"/>
          <w:sz w:val="24"/>
        </w:rPr>
      </w:pPr>
      <w:r w:rsidRPr="00B40F23">
        <w:rPr>
          <w:rFonts w:asciiTheme="minorEastAsia" w:eastAsiaTheme="minorEastAsia" w:hAnsiTheme="minorEastAsia" w:hint="eastAsia"/>
          <w:b/>
          <w:bCs/>
          <w:kern w:val="0"/>
          <w:sz w:val="24"/>
        </w:rPr>
        <w:t>12、竣工结算</w:t>
      </w:r>
    </w:p>
    <w:p w:rsidR="0009638E" w:rsidRPr="00B40F23" w:rsidRDefault="004A572D">
      <w:pPr>
        <w:widowControl/>
        <w:snapToGrid w:val="0"/>
        <w:spacing w:line="360" w:lineRule="auto"/>
        <w:ind w:firstLineChars="200" w:firstLine="480"/>
        <w:jc w:val="left"/>
        <w:rPr>
          <w:rFonts w:ascii="宋体" w:hAnsi="宋体"/>
          <w:b/>
          <w:bCs/>
          <w:sz w:val="24"/>
          <w:u w:val="single"/>
        </w:rPr>
      </w:pPr>
      <w:r w:rsidRPr="00B40F23">
        <w:rPr>
          <w:rFonts w:ascii="宋体" w:hAnsi="宋体" w:hint="eastAsia"/>
          <w:sz w:val="24"/>
        </w:rPr>
        <w:t>12.1</w:t>
      </w:r>
      <w:r w:rsidRPr="00B40F23">
        <w:rPr>
          <w:rFonts w:ascii="宋体" w:hAnsi="宋体" w:hint="eastAsia"/>
          <w:b/>
          <w:bCs/>
          <w:sz w:val="24"/>
          <w:u w:val="single"/>
        </w:rPr>
        <w:t>本工程采用固定总价合同</w:t>
      </w:r>
      <w:r w:rsidRPr="00B40F23">
        <w:rPr>
          <w:rFonts w:ascii="宋体" w:hAnsi="宋体" w:hint="eastAsia"/>
          <w:b/>
          <w:sz w:val="24"/>
          <w:u w:val="single"/>
        </w:rPr>
        <w:t>，合同价款包括的风险范围：</w:t>
      </w:r>
      <w:r w:rsidRPr="00B40F23">
        <w:rPr>
          <w:rFonts w:ascii="宋体" w:hAnsi="宋体" w:hint="eastAsia"/>
          <w:b/>
          <w:bCs/>
          <w:sz w:val="24"/>
          <w:u w:val="single"/>
        </w:rPr>
        <w:t>实际施工期间的政策性调整及市场风险（含材料价格、人工工资的调整等）及其他应考虑到的风险。投标时，投标人应将人工、材料、机械等方面的风险因素一并考虑后进行报价。</w:t>
      </w:r>
    </w:p>
    <w:p w:rsidR="0009638E" w:rsidRPr="00B40F23" w:rsidRDefault="004A572D">
      <w:pPr>
        <w:widowControl/>
        <w:snapToGrid w:val="0"/>
        <w:spacing w:line="360" w:lineRule="auto"/>
        <w:ind w:firstLineChars="200" w:firstLine="480"/>
        <w:jc w:val="left"/>
        <w:rPr>
          <w:rFonts w:ascii="宋体" w:hAnsi="宋体"/>
          <w:b/>
          <w:bCs/>
          <w:sz w:val="24"/>
          <w:u w:val="single"/>
        </w:rPr>
      </w:pPr>
      <w:r w:rsidRPr="00B40F23">
        <w:rPr>
          <w:rFonts w:ascii="宋体" w:hAnsi="宋体" w:hint="eastAsia"/>
          <w:sz w:val="24"/>
        </w:rPr>
        <w:t>12.2 风险费用的计算方法：</w:t>
      </w:r>
      <w:r w:rsidRPr="00B40F23">
        <w:rPr>
          <w:rFonts w:ascii="宋体" w:hAnsi="宋体" w:hint="eastAsia"/>
          <w:b/>
          <w:bCs/>
          <w:sz w:val="24"/>
          <w:u w:val="single"/>
        </w:rPr>
        <w:t xml:space="preserve">竣工决算时不作任何调整。 </w:t>
      </w:r>
    </w:p>
    <w:p w:rsidR="0009638E" w:rsidRPr="00B40F23" w:rsidRDefault="004A572D">
      <w:pPr>
        <w:spacing w:line="360" w:lineRule="auto"/>
        <w:ind w:firstLineChars="200" w:firstLine="480"/>
        <w:rPr>
          <w:rFonts w:ascii="宋体" w:hAnsi="宋体"/>
          <w:b/>
          <w:bCs/>
          <w:sz w:val="24"/>
          <w:u w:val="single"/>
        </w:rPr>
      </w:pPr>
      <w:r w:rsidRPr="00B40F23">
        <w:rPr>
          <w:rFonts w:ascii="宋体" w:hAnsi="宋体" w:hint="eastAsia"/>
          <w:kern w:val="0"/>
          <w:sz w:val="24"/>
        </w:rPr>
        <w:t>12.3</w:t>
      </w:r>
      <w:r w:rsidRPr="00B40F23">
        <w:rPr>
          <w:rFonts w:ascii="宋体" w:hAnsi="宋体" w:hint="eastAsia"/>
          <w:sz w:val="24"/>
        </w:rPr>
        <w:t>风险范围以外合同价款调整方法：</w:t>
      </w:r>
      <w:r w:rsidRPr="00B40F23">
        <w:rPr>
          <w:rFonts w:ascii="宋体" w:hAnsi="宋体" w:hint="eastAsia"/>
          <w:b/>
          <w:bCs/>
          <w:sz w:val="24"/>
          <w:u w:val="single"/>
        </w:rPr>
        <w:t>竣工决算时不作任何调整。</w:t>
      </w:r>
    </w:p>
    <w:p w:rsidR="0009638E" w:rsidRPr="00B40F23" w:rsidRDefault="004A572D">
      <w:pPr>
        <w:autoSpaceDE w:val="0"/>
        <w:autoSpaceDN w:val="0"/>
        <w:adjustRightInd w:val="0"/>
        <w:spacing w:line="360" w:lineRule="auto"/>
        <w:ind w:firstLineChars="200" w:firstLine="480"/>
        <w:rPr>
          <w:rFonts w:asciiTheme="minorEastAsia" w:eastAsiaTheme="minorEastAsia" w:hAnsiTheme="minorEastAsia" w:cs="宋体"/>
          <w:b/>
          <w:bCs/>
          <w:color w:val="000000"/>
          <w:kern w:val="0"/>
          <w:sz w:val="24"/>
          <w:u w:val="single"/>
        </w:rPr>
      </w:pPr>
      <w:r w:rsidRPr="00B40F23">
        <w:rPr>
          <w:rFonts w:asciiTheme="minorEastAsia" w:eastAsiaTheme="minorEastAsia" w:hAnsiTheme="minorEastAsia" w:cs="宋体" w:hint="eastAsia"/>
          <w:color w:val="000000"/>
          <w:kern w:val="0"/>
          <w:sz w:val="24"/>
          <w:lang w:val="zh-CN"/>
        </w:rPr>
        <w:t>12.4工程量计算规则：</w:t>
      </w:r>
      <w:r w:rsidRPr="00B40F23">
        <w:rPr>
          <w:rFonts w:asciiTheme="minorEastAsia" w:eastAsiaTheme="minorEastAsia" w:hAnsiTheme="minorEastAsia" w:cs="宋体"/>
          <w:color w:val="000000"/>
          <w:kern w:val="0"/>
          <w:sz w:val="24"/>
          <w:u w:val="single"/>
          <w:lang w:val="zh-CN"/>
        </w:rPr>
        <w:t xml:space="preserve"> </w:t>
      </w:r>
      <w:r w:rsidRPr="00B40F23">
        <w:rPr>
          <w:rFonts w:asciiTheme="minorEastAsia" w:eastAsiaTheme="minorEastAsia" w:hAnsiTheme="minorEastAsia" w:cs="宋体" w:hint="eastAsia"/>
          <w:b/>
          <w:bCs/>
          <w:color w:val="000000"/>
          <w:kern w:val="0"/>
          <w:sz w:val="24"/>
          <w:u w:val="single"/>
        </w:rPr>
        <w:t>《建设工程工程量清单计价规范》（GB50500-2013）、《安装工程工程量计算规范》（GB50856-2013）、《江苏省建设工程费用定额》（2014年）、《江苏省建筑与装饰工程计价定额》（2014）、《江苏省安装工程计价定额》（2014）、</w:t>
      </w:r>
      <w:r w:rsidRPr="00B40F23">
        <w:rPr>
          <w:rFonts w:asciiTheme="minorEastAsia" w:eastAsiaTheme="minorEastAsia" w:hAnsiTheme="minorEastAsia" w:hint="eastAsia"/>
          <w:b/>
          <w:sz w:val="24"/>
          <w:u w:val="single"/>
        </w:rPr>
        <w:t>《江苏省房屋修缮工程计价表》2009年版</w:t>
      </w:r>
      <w:r w:rsidRPr="00B40F23">
        <w:rPr>
          <w:rFonts w:asciiTheme="minorEastAsia" w:eastAsiaTheme="minorEastAsia" w:hAnsiTheme="minorEastAsia" w:cs="宋体" w:hint="eastAsia"/>
          <w:b/>
          <w:bCs/>
          <w:color w:val="000000"/>
          <w:kern w:val="0"/>
          <w:sz w:val="24"/>
          <w:u w:val="single"/>
        </w:rPr>
        <w:t>以及相应的补充规定和省市颁布的有关工程造价文件  。</w:t>
      </w:r>
    </w:p>
    <w:p w:rsidR="0009638E" w:rsidRPr="00B40F23" w:rsidRDefault="004A572D">
      <w:pPr>
        <w:spacing w:line="360" w:lineRule="auto"/>
        <w:ind w:firstLineChars="200" w:firstLine="482"/>
        <w:rPr>
          <w:rFonts w:asciiTheme="minorEastAsia" w:eastAsiaTheme="minorEastAsia" w:hAnsiTheme="minorEastAsia"/>
          <w:b/>
          <w:snapToGrid w:val="0"/>
          <w:kern w:val="0"/>
          <w:sz w:val="24"/>
        </w:rPr>
      </w:pPr>
      <w:r w:rsidRPr="00B40F23">
        <w:rPr>
          <w:rFonts w:asciiTheme="minorEastAsia" w:eastAsiaTheme="minorEastAsia" w:hAnsiTheme="minorEastAsia" w:hint="eastAsia"/>
          <w:b/>
          <w:snapToGrid w:val="0"/>
          <w:kern w:val="0"/>
          <w:sz w:val="24"/>
        </w:rPr>
        <w:t>13、争议</w:t>
      </w:r>
    </w:p>
    <w:p w:rsidR="0009638E" w:rsidRPr="00B40F23" w:rsidRDefault="004A572D">
      <w:pPr>
        <w:spacing w:line="360" w:lineRule="auto"/>
        <w:ind w:firstLineChars="200" w:firstLine="480"/>
        <w:rPr>
          <w:rFonts w:asciiTheme="minorEastAsia" w:eastAsiaTheme="minorEastAsia" w:hAnsiTheme="minorEastAsia"/>
          <w:snapToGrid w:val="0"/>
          <w:kern w:val="0"/>
          <w:sz w:val="24"/>
        </w:rPr>
      </w:pPr>
      <w:r w:rsidRPr="00B40F23">
        <w:rPr>
          <w:rFonts w:asciiTheme="minorEastAsia" w:eastAsiaTheme="minorEastAsia" w:hAnsiTheme="minorEastAsia" w:hint="eastAsia"/>
          <w:snapToGrid w:val="0"/>
          <w:kern w:val="0"/>
          <w:sz w:val="24"/>
        </w:rPr>
        <w:t>本合同在履行过程中发生纠纷，发包人与承包人应及时协商解决。协商不成时，双方同意向南通市中级人民法院起诉。</w:t>
      </w:r>
    </w:p>
    <w:p w:rsidR="0009638E" w:rsidRPr="00B40F23" w:rsidRDefault="004A572D">
      <w:pPr>
        <w:spacing w:line="360" w:lineRule="auto"/>
        <w:ind w:firstLineChars="200" w:firstLine="480"/>
        <w:rPr>
          <w:rFonts w:asciiTheme="minorEastAsia" w:eastAsiaTheme="minorEastAsia" w:hAnsiTheme="minorEastAsia"/>
          <w:snapToGrid w:val="0"/>
          <w:kern w:val="0"/>
          <w:sz w:val="24"/>
        </w:rPr>
      </w:pPr>
      <w:r w:rsidRPr="00B40F23">
        <w:rPr>
          <w:rFonts w:asciiTheme="minorEastAsia" w:eastAsiaTheme="minorEastAsia" w:hAnsiTheme="minorEastAsia" w:hint="eastAsia"/>
          <w:snapToGrid w:val="0"/>
          <w:kern w:val="0"/>
          <w:sz w:val="24"/>
        </w:rPr>
        <w:t>14、本合同未尽事宜，双方可签订补充协议作为附件，补充协议及承包人投标文件和承诺书与本合同具有同等法律效力。</w:t>
      </w:r>
    </w:p>
    <w:p w:rsidR="0009638E" w:rsidRPr="00B40F23" w:rsidRDefault="004A572D">
      <w:pPr>
        <w:spacing w:line="360" w:lineRule="auto"/>
        <w:ind w:firstLineChars="200" w:firstLine="480"/>
        <w:rPr>
          <w:rFonts w:asciiTheme="minorEastAsia" w:eastAsiaTheme="minorEastAsia" w:hAnsiTheme="minorEastAsia"/>
          <w:snapToGrid w:val="0"/>
          <w:kern w:val="0"/>
          <w:sz w:val="24"/>
        </w:rPr>
      </w:pPr>
      <w:r w:rsidRPr="00B40F23">
        <w:rPr>
          <w:rFonts w:asciiTheme="minorEastAsia" w:eastAsiaTheme="minorEastAsia" w:hAnsiTheme="minorEastAsia" w:hint="eastAsia"/>
          <w:snapToGrid w:val="0"/>
          <w:kern w:val="0"/>
          <w:sz w:val="24"/>
        </w:rPr>
        <w:t>15、本合同正本壹式贰份，双方各执壹份，副本陆份，双方各执叁份。</w:t>
      </w:r>
    </w:p>
    <w:p w:rsidR="0009638E" w:rsidRPr="00B40F23" w:rsidRDefault="004A572D">
      <w:pPr>
        <w:spacing w:line="360" w:lineRule="auto"/>
        <w:ind w:firstLineChars="200" w:firstLine="480"/>
        <w:rPr>
          <w:rFonts w:asciiTheme="minorEastAsia" w:eastAsiaTheme="minorEastAsia" w:hAnsiTheme="minorEastAsia"/>
          <w:snapToGrid w:val="0"/>
          <w:kern w:val="0"/>
          <w:sz w:val="24"/>
        </w:rPr>
      </w:pPr>
      <w:r w:rsidRPr="00B40F23">
        <w:rPr>
          <w:rFonts w:asciiTheme="minorEastAsia" w:eastAsiaTheme="minorEastAsia" w:hAnsiTheme="minorEastAsia" w:hint="eastAsia"/>
          <w:snapToGrid w:val="0"/>
          <w:kern w:val="0"/>
          <w:sz w:val="24"/>
        </w:rPr>
        <w:t>16、本工程在承包人提交履约保证金，且经双方签字、盖章后生效。</w:t>
      </w:r>
    </w:p>
    <w:p w:rsidR="0009638E" w:rsidRPr="00B40F23" w:rsidRDefault="004A572D">
      <w:pPr>
        <w:spacing w:line="360" w:lineRule="auto"/>
        <w:ind w:firstLineChars="200" w:firstLine="482"/>
        <w:rPr>
          <w:rFonts w:asciiTheme="minorEastAsia" w:eastAsiaTheme="minorEastAsia" w:hAnsiTheme="minorEastAsia"/>
          <w:b/>
          <w:snapToGrid w:val="0"/>
          <w:kern w:val="0"/>
          <w:sz w:val="24"/>
        </w:rPr>
      </w:pPr>
      <w:r w:rsidRPr="00B40F23">
        <w:rPr>
          <w:rFonts w:asciiTheme="minorEastAsia" w:eastAsiaTheme="minorEastAsia" w:hAnsiTheme="minorEastAsia" w:hint="eastAsia"/>
          <w:b/>
          <w:snapToGrid w:val="0"/>
          <w:kern w:val="0"/>
          <w:sz w:val="24"/>
        </w:rPr>
        <w:t>17、</w:t>
      </w:r>
      <w:r w:rsidRPr="00B40F23">
        <w:rPr>
          <w:rFonts w:asciiTheme="minorEastAsia" w:eastAsiaTheme="minorEastAsia" w:hAnsiTheme="minorEastAsia"/>
          <w:b/>
          <w:snapToGrid w:val="0"/>
          <w:kern w:val="0"/>
          <w:sz w:val="24"/>
        </w:rPr>
        <w:t xml:space="preserve"> </w:t>
      </w:r>
      <w:r w:rsidRPr="00B40F23">
        <w:rPr>
          <w:rFonts w:asciiTheme="minorEastAsia" w:eastAsiaTheme="minorEastAsia" w:hAnsiTheme="minorEastAsia" w:hint="eastAsia"/>
          <w:b/>
          <w:snapToGrid w:val="0"/>
          <w:kern w:val="0"/>
          <w:sz w:val="24"/>
        </w:rPr>
        <w:t>补充条款</w:t>
      </w:r>
      <w:r w:rsidRPr="00B40F23">
        <w:rPr>
          <w:rFonts w:asciiTheme="minorEastAsia" w:eastAsiaTheme="minorEastAsia" w:hAnsiTheme="minorEastAsia"/>
          <w:b/>
          <w:snapToGrid w:val="0"/>
          <w:kern w:val="0"/>
          <w:sz w:val="24"/>
        </w:rPr>
        <w:t xml:space="preserve"> :</w:t>
      </w:r>
    </w:p>
    <w:p w:rsidR="0009638E" w:rsidRPr="00B40F23" w:rsidRDefault="004A572D">
      <w:pPr>
        <w:autoSpaceDE w:val="0"/>
        <w:autoSpaceDN w:val="0"/>
        <w:adjustRightInd w:val="0"/>
        <w:spacing w:line="360" w:lineRule="auto"/>
        <w:ind w:firstLineChars="200" w:firstLine="482"/>
        <w:rPr>
          <w:rFonts w:asciiTheme="minorEastAsia" w:eastAsiaTheme="minorEastAsia" w:hAnsiTheme="minorEastAsia"/>
          <w:b/>
          <w:bCs/>
          <w:kern w:val="0"/>
          <w:sz w:val="24"/>
          <w:u w:val="single"/>
        </w:rPr>
      </w:pPr>
      <w:r w:rsidRPr="00B40F23">
        <w:rPr>
          <w:rFonts w:asciiTheme="minorEastAsia" w:eastAsiaTheme="minorEastAsia" w:hAnsiTheme="minorEastAsia" w:hint="eastAsia"/>
          <w:b/>
          <w:bCs/>
          <w:kern w:val="0"/>
          <w:sz w:val="24"/>
        </w:rPr>
        <w:t xml:space="preserve">17.1 </w:t>
      </w:r>
      <w:r w:rsidRPr="00B40F23">
        <w:rPr>
          <w:rFonts w:asciiTheme="minorEastAsia" w:eastAsiaTheme="minorEastAsia" w:hAnsiTheme="minorEastAsia" w:hint="eastAsia"/>
          <w:b/>
          <w:bCs/>
          <w:kern w:val="0"/>
          <w:sz w:val="24"/>
          <w:u w:val="single"/>
        </w:rPr>
        <w:t>承包人必须服从发包人的管理监督</w:t>
      </w:r>
      <w:r w:rsidRPr="00B40F23">
        <w:rPr>
          <w:rFonts w:asciiTheme="minorEastAsia" w:eastAsiaTheme="minorEastAsia" w:hAnsiTheme="minorEastAsia"/>
          <w:b/>
          <w:bCs/>
          <w:kern w:val="0"/>
          <w:sz w:val="24"/>
          <w:u w:val="single"/>
        </w:rPr>
        <w:t xml:space="preserve">, </w:t>
      </w:r>
      <w:r w:rsidRPr="00B40F23">
        <w:rPr>
          <w:rFonts w:asciiTheme="minorEastAsia" w:eastAsiaTheme="minorEastAsia" w:hAnsiTheme="minorEastAsia" w:hint="eastAsia"/>
          <w:b/>
          <w:bCs/>
          <w:kern w:val="0"/>
          <w:sz w:val="24"/>
          <w:u w:val="single"/>
        </w:rPr>
        <w:t>施工中发生的质量问题必须及时整改</w:t>
      </w:r>
      <w:r w:rsidRPr="00B40F23">
        <w:rPr>
          <w:rFonts w:asciiTheme="minorEastAsia" w:eastAsiaTheme="minorEastAsia" w:hAnsiTheme="minorEastAsia"/>
          <w:b/>
          <w:bCs/>
          <w:kern w:val="0"/>
          <w:sz w:val="24"/>
          <w:u w:val="single"/>
        </w:rPr>
        <w:t xml:space="preserve">, </w:t>
      </w:r>
      <w:r w:rsidRPr="00B40F23">
        <w:rPr>
          <w:rFonts w:asciiTheme="minorEastAsia" w:eastAsiaTheme="minorEastAsia" w:hAnsiTheme="minorEastAsia" w:hint="eastAsia"/>
          <w:b/>
          <w:bCs/>
          <w:kern w:val="0"/>
          <w:sz w:val="24"/>
          <w:u w:val="single"/>
        </w:rPr>
        <w:t>因承包人原因被责令停工和返工</w:t>
      </w:r>
      <w:r w:rsidRPr="00B40F23">
        <w:rPr>
          <w:rFonts w:asciiTheme="minorEastAsia" w:eastAsiaTheme="minorEastAsia" w:hAnsiTheme="minorEastAsia"/>
          <w:b/>
          <w:bCs/>
          <w:kern w:val="0"/>
          <w:sz w:val="24"/>
          <w:u w:val="single"/>
        </w:rPr>
        <w:t xml:space="preserve">, </w:t>
      </w:r>
      <w:r w:rsidRPr="00B40F23">
        <w:rPr>
          <w:rFonts w:asciiTheme="minorEastAsia" w:eastAsiaTheme="minorEastAsia" w:hAnsiTheme="minorEastAsia" w:hint="eastAsia"/>
          <w:b/>
          <w:bCs/>
          <w:kern w:val="0"/>
          <w:sz w:val="24"/>
          <w:u w:val="single"/>
        </w:rPr>
        <w:t>所造成的一切损失由承包人负责。</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sz w:val="24"/>
          <w:u w:val="single"/>
        </w:rPr>
      </w:pPr>
      <w:r w:rsidRPr="00B40F23">
        <w:rPr>
          <w:rFonts w:asciiTheme="minorEastAsia" w:eastAsiaTheme="minorEastAsia" w:hAnsiTheme="minorEastAsia" w:hint="eastAsia"/>
          <w:b/>
          <w:sz w:val="24"/>
        </w:rPr>
        <w:lastRenderedPageBreak/>
        <w:t xml:space="preserve">17.2 </w:t>
      </w:r>
      <w:r w:rsidRPr="00B40F23">
        <w:rPr>
          <w:rFonts w:asciiTheme="minorEastAsia" w:eastAsiaTheme="minorEastAsia" w:hAnsiTheme="minorEastAsia" w:hint="eastAsia"/>
          <w:b/>
          <w:sz w:val="24"/>
          <w:u w:val="single"/>
        </w:rPr>
        <w:t>如果工程中标后，因自身的原因，未能兑现其投标时承诺条件或工程质量较差，或其工期进度严重脱节，发包人同意后有权终止合同，并且已完成的有效工程量只按60%计量结算。</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sz w:val="24"/>
          <w:u w:val="single"/>
        </w:rPr>
      </w:pPr>
      <w:r w:rsidRPr="00B40F23">
        <w:rPr>
          <w:rFonts w:asciiTheme="minorEastAsia" w:eastAsiaTheme="minorEastAsia" w:hAnsiTheme="minorEastAsia" w:hint="eastAsia"/>
          <w:b/>
          <w:sz w:val="24"/>
          <w:u w:val="single"/>
        </w:rPr>
        <w:t>17.3 施工中所用水、电费用在中标价中一次性包死，竣工结算时一律不作调整。</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sz w:val="24"/>
          <w:u w:val="single"/>
        </w:rPr>
      </w:pPr>
      <w:r w:rsidRPr="00B40F23">
        <w:rPr>
          <w:rFonts w:asciiTheme="minorEastAsia" w:eastAsiaTheme="minorEastAsia" w:hAnsiTheme="minorEastAsia" w:hint="eastAsia"/>
          <w:b/>
          <w:sz w:val="24"/>
          <w:u w:val="single"/>
        </w:rPr>
        <w:t>17.4 供承包人使用的场地以发包人规定的现场为界，凡需要使用该区域之外的场地，必须事先获得发包人和有关管理部门的同意。承包人应承担由此发生的费用或罚款。</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sz w:val="24"/>
          <w:u w:val="single"/>
        </w:rPr>
      </w:pPr>
      <w:r w:rsidRPr="00B40F23">
        <w:rPr>
          <w:rFonts w:asciiTheme="minorEastAsia" w:eastAsiaTheme="minorEastAsia" w:hAnsiTheme="minorEastAsia" w:hint="eastAsia"/>
          <w:b/>
          <w:sz w:val="24"/>
          <w:u w:val="single"/>
        </w:rPr>
        <w:t>17.5 当发现下列任一情况，发包人有权向承包人提出调换施工管理人员直至终止本合同：</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sz w:val="24"/>
          <w:u w:val="single"/>
        </w:rPr>
      </w:pPr>
      <w:r w:rsidRPr="00B40F23">
        <w:rPr>
          <w:rFonts w:asciiTheme="minorEastAsia" w:eastAsiaTheme="minorEastAsia" w:hAnsiTheme="minorEastAsia" w:hint="eastAsia"/>
          <w:b/>
          <w:sz w:val="24"/>
          <w:u w:val="single"/>
        </w:rPr>
        <w:t>（1）施工管理人员资历和能力不足以胜任所担负的职责时。</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sz w:val="24"/>
          <w:u w:val="single"/>
        </w:rPr>
      </w:pPr>
      <w:r w:rsidRPr="00B40F23">
        <w:rPr>
          <w:rFonts w:asciiTheme="minorEastAsia" w:eastAsiaTheme="minorEastAsia" w:hAnsiTheme="minorEastAsia" w:hint="eastAsia"/>
          <w:b/>
          <w:sz w:val="24"/>
          <w:u w:val="single"/>
        </w:rPr>
        <w:t>（2）驻现场施工管理人员不履行职责或履行职责不力时。</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sz w:val="24"/>
          <w:u w:val="single"/>
        </w:rPr>
      </w:pPr>
      <w:r w:rsidRPr="00B40F23">
        <w:rPr>
          <w:rFonts w:asciiTheme="minorEastAsia" w:eastAsiaTheme="minorEastAsia" w:hAnsiTheme="minorEastAsia" w:hint="eastAsia"/>
          <w:b/>
          <w:sz w:val="24"/>
          <w:u w:val="single"/>
        </w:rPr>
        <w:t>17.6 承包人应遵守的规定：</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sz w:val="24"/>
          <w:u w:val="single"/>
        </w:rPr>
      </w:pPr>
      <w:r w:rsidRPr="00B40F23">
        <w:rPr>
          <w:rFonts w:asciiTheme="minorEastAsia" w:eastAsiaTheme="minorEastAsia" w:hAnsiTheme="minorEastAsia" w:hint="eastAsia"/>
          <w:b/>
          <w:sz w:val="24"/>
          <w:u w:val="single"/>
        </w:rPr>
        <w:t>（1）无条件接受发包人对施工质量、进度、安全、文明及造价等的监督管理。</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sz w:val="24"/>
          <w:u w:val="single"/>
        </w:rPr>
      </w:pPr>
      <w:r w:rsidRPr="00B40F23">
        <w:rPr>
          <w:rFonts w:asciiTheme="minorEastAsia" w:eastAsiaTheme="minorEastAsia" w:hAnsiTheme="minorEastAsia" w:hint="eastAsia"/>
          <w:b/>
          <w:sz w:val="24"/>
          <w:u w:val="single"/>
        </w:rPr>
        <w:t>（2）派驻现场施工管理人员和机械设备应与投标文件一致，并保持稳定，未经发包人同意，不得任意调换和撤离。</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sz w:val="24"/>
          <w:u w:val="single"/>
        </w:rPr>
      </w:pPr>
      <w:r w:rsidRPr="00B40F23">
        <w:rPr>
          <w:rFonts w:asciiTheme="minorEastAsia" w:eastAsiaTheme="minorEastAsia" w:hAnsiTheme="minorEastAsia" w:hint="eastAsia"/>
          <w:b/>
          <w:sz w:val="24"/>
          <w:u w:val="single"/>
        </w:rPr>
        <w:t>17.7夜间施工、排水、排污、环保、消防、治安、人口管理等有关证件，承包人自行办理，涉及的费用包含在合同价中，发包人应积极配合承包人工作。</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sz w:val="24"/>
          <w:u w:val="single"/>
        </w:rPr>
      </w:pPr>
      <w:r w:rsidRPr="00B40F23">
        <w:rPr>
          <w:rFonts w:asciiTheme="minorEastAsia" w:eastAsiaTheme="minorEastAsia" w:hAnsiTheme="minorEastAsia" w:hint="eastAsia"/>
          <w:b/>
          <w:sz w:val="24"/>
          <w:u w:val="single"/>
        </w:rPr>
        <w:t>17.8 竣工资料：</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sz w:val="24"/>
          <w:u w:val="single"/>
        </w:rPr>
      </w:pPr>
      <w:r w:rsidRPr="00B40F23">
        <w:rPr>
          <w:rFonts w:asciiTheme="minorEastAsia" w:eastAsiaTheme="minorEastAsia" w:hAnsiTheme="minorEastAsia" w:hint="eastAsia"/>
          <w:b/>
          <w:sz w:val="24"/>
          <w:u w:val="single"/>
        </w:rPr>
        <w:t>（1）竣工资料是承包人在项目实施过程中直</w:t>
      </w:r>
      <w:proofErr w:type="gramStart"/>
      <w:r w:rsidRPr="00B40F23">
        <w:rPr>
          <w:rFonts w:asciiTheme="minorEastAsia" w:eastAsiaTheme="minorEastAsia" w:hAnsiTheme="minorEastAsia" w:hint="eastAsia"/>
          <w:b/>
          <w:sz w:val="24"/>
          <w:u w:val="single"/>
        </w:rPr>
        <w:t>接形成</w:t>
      </w:r>
      <w:proofErr w:type="gramEnd"/>
      <w:r w:rsidRPr="00B40F23">
        <w:rPr>
          <w:rFonts w:asciiTheme="minorEastAsia" w:eastAsiaTheme="minorEastAsia" w:hAnsiTheme="minorEastAsia" w:hint="eastAsia"/>
          <w:b/>
          <w:sz w:val="24"/>
          <w:u w:val="single"/>
        </w:rPr>
        <w:t>的，承包人应设专人收集施工过程中的原始资料，确保资料完整，发包人将作不定期检查。</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sz w:val="24"/>
          <w:u w:val="single"/>
        </w:rPr>
      </w:pPr>
      <w:r w:rsidRPr="00B40F23">
        <w:rPr>
          <w:rFonts w:asciiTheme="minorEastAsia" w:eastAsiaTheme="minorEastAsia" w:hAnsiTheme="minorEastAsia" w:hint="eastAsia"/>
          <w:b/>
          <w:sz w:val="24"/>
          <w:u w:val="single"/>
        </w:rPr>
        <w:t>（2）工程竣工验收时，竣工资料也作为验收内容之一。</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sz w:val="24"/>
          <w:u w:val="single"/>
        </w:rPr>
      </w:pPr>
      <w:r w:rsidRPr="00B40F23">
        <w:rPr>
          <w:rFonts w:asciiTheme="minorEastAsia" w:eastAsiaTheme="minorEastAsia" w:hAnsiTheme="minorEastAsia" w:hint="eastAsia"/>
          <w:b/>
          <w:sz w:val="24"/>
          <w:u w:val="single"/>
        </w:rPr>
        <w:t>（3）承包人提供的竣工资料必须符合国家及发包人有关工程档案管理的规范和规定。</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sz w:val="24"/>
          <w:u w:val="single"/>
        </w:rPr>
      </w:pPr>
      <w:r w:rsidRPr="00B40F23">
        <w:rPr>
          <w:rFonts w:asciiTheme="minorEastAsia" w:eastAsiaTheme="minorEastAsia" w:hAnsiTheme="minorEastAsia" w:hint="eastAsia"/>
          <w:b/>
          <w:sz w:val="24"/>
          <w:u w:val="single"/>
        </w:rPr>
        <w:t>（4）</w:t>
      </w:r>
      <w:r w:rsidRPr="00B40F23">
        <w:rPr>
          <w:rFonts w:asciiTheme="minorEastAsia" w:eastAsiaTheme="minorEastAsia" w:hAnsiTheme="minorEastAsia"/>
          <w:b/>
          <w:sz w:val="24"/>
          <w:u w:val="single"/>
        </w:rPr>
        <w:t>承包人在工程竣工验收合格后，应在一周内提交完整的结算资料给</w:t>
      </w:r>
      <w:r w:rsidRPr="00B40F23">
        <w:rPr>
          <w:rFonts w:asciiTheme="minorEastAsia" w:eastAsiaTheme="minorEastAsia" w:hAnsiTheme="minorEastAsia" w:hint="eastAsia"/>
          <w:b/>
          <w:sz w:val="24"/>
          <w:u w:val="single"/>
        </w:rPr>
        <w:t>发包人</w:t>
      </w:r>
      <w:r w:rsidRPr="00B40F23">
        <w:rPr>
          <w:rFonts w:asciiTheme="minorEastAsia" w:eastAsiaTheme="minorEastAsia" w:hAnsiTheme="minorEastAsia"/>
          <w:b/>
          <w:sz w:val="24"/>
          <w:u w:val="single"/>
        </w:rPr>
        <w:t>，按合同约定的方式进行结算。如承包人未在一周时间内提交完整的结算资料，发包人则按每延期一天处罚</w:t>
      </w:r>
      <w:r w:rsidRPr="00B40F23">
        <w:rPr>
          <w:rFonts w:asciiTheme="minorEastAsia" w:eastAsiaTheme="minorEastAsia" w:hAnsiTheme="minorEastAsia" w:hint="eastAsia"/>
          <w:b/>
          <w:sz w:val="24"/>
          <w:u w:val="single"/>
        </w:rPr>
        <w:t>2</w:t>
      </w:r>
      <w:r w:rsidRPr="00B40F23">
        <w:rPr>
          <w:rFonts w:asciiTheme="minorEastAsia" w:eastAsiaTheme="minorEastAsia" w:hAnsiTheme="minorEastAsia"/>
          <w:b/>
          <w:sz w:val="24"/>
          <w:u w:val="single"/>
        </w:rPr>
        <w:t>000元人民币。同时发包人有权决定本工程的后续工程款一律不予支付。</w:t>
      </w:r>
    </w:p>
    <w:p w:rsidR="0009638E" w:rsidRPr="00B40F23" w:rsidRDefault="004A572D">
      <w:pPr>
        <w:autoSpaceDE w:val="0"/>
        <w:autoSpaceDN w:val="0"/>
        <w:adjustRightInd w:val="0"/>
        <w:spacing w:line="360" w:lineRule="auto"/>
        <w:ind w:firstLineChars="200" w:firstLine="482"/>
        <w:jc w:val="left"/>
        <w:rPr>
          <w:rFonts w:asciiTheme="minorEastAsia" w:eastAsiaTheme="minorEastAsia" w:hAnsiTheme="minorEastAsia"/>
          <w:b/>
          <w:sz w:val="24"/>
          <w:u w:val="single"/>
        </w:rPr>
      </w:pPr>
      <w:r w:rsidRPr="00B40F23">
        <w:rPr>
          <w:rFonts w:asciiTheme="minorEastAsia" w:eastAsiaTheme="minorEastAsia" w:hAnsiTheme="minorEastAsia" w:hint="eastAsia"/>
          <w:b/>
          <w:sz w:val="24"/>
          <w:u w:val="single"/>
        </w:rPr>
        <w:t>17.9由于新型冠状肺炎疫情的影响，因卫生防疫要求采取的措施、物资等一切费用包含在投标报价（即合同价）中，结算时不予调整。</w:t>
      </w:r>
    </w:p>
    <w:p w:rsidR="0009638E" w:rsidRPr="00B40F23" w:rsidRDefault="0009638E">
      <w:pPr>
        <w:spacing w:line="360" w:lineRule="auto"/>
        <w:ind w:firstLineChars="200" w:firstLine="480"/>
        <w:rPr>
          <w:rFonts w:asciiTheme="minorEastAsia" w:eastAsiaTheme="minorEastAsia" w:hAnsiTheme="minorEastAsia"/>
          <w:snapToGrid w:val="0"/>
          <w:kern w:val="0"/>
          <w:sz w:val="24"/>
        </w:rPr>
      </w:pPr>
    </w:p>
    <w:p w:rsidR="0009638E" w:rsidRPr="00B40F23" w:rsidRDefault="0009638E">
      <w:pPr>
        <w:spacing w:line="360" w:lineRule="auto"/>
        <w:ind w:firstLineChars="200" w:firstLine="480"/>
        <w:rPr>
          <w:rFonts w:asciiTheme="minorEastAsia" w:eastAsiaTheme="minorEastAsia" w:hAnsiTheme="minorEastAsia"/>
          <w:snapToGrid w:val="0"/>
          <w:kern w:val="0"/>
          <w:sz w:val="24"/>
        </w:rPr>
      </w:pPr>
    </w:p>
    <w:p w:rsidR="0009638E" w:rsidRPr="00B40F23" w:rsidRDefault="0009638E">
      <w:pPr>
        <w:spacing w:line="360" w:lineRule="auto"/>
        <w:ind w:firstLineChars="200" w:firstLine="480"/>
        <w:rPr>
          <w:rFonts w:asciiTheme="minorEastAsia" w:eastAsiaTheme="minorEastAsia" w:hAnsiTheme="minorEastAsia"/>
          <w:snapToGrid w:val="0"/>
          <w:kern w:val="0"/>
          <w:sz w:val="24"/>
        </w:rPr>
      </w:pPr>
    </w:p>
    <w:p w:rsidR="0009638E" w:rsidRPr="00B40F23" w:rsidRDefault="0009638E">
      <w:pPr>
        <w:spacing w:line="360" w:lineRule="auto"/>
        <w:ind w:firstLineChars="200" w:firstLine="480"/>
        <w:rPr>
          <w:rFonts w:asciiTheme="minorEastAsia" w:eastAsiaTheme="minorEastAsia" w:hAnsiTheme="minorEastAsia"/>
          <w:snapToGrid w:val="0"/>
          <w:kern w:val="0"/>
          <w:sz w:val="24"/>
        </w:rPr>
      </w:pPr>
    </w:p>
    <w:p w:rsidR="0009638E" w:rsidRPr="00B40F23" w:rsidRDefault="0009638E">
      <w:pPr>
        <w:pStyle w:val="a0"/>
      </w:pPr>
    </w:p>
    <w:p w:rsidR="0009638E" w:rsidRPr="00B40F23" w:rsidRDefault="004A572D">
      <w:pPr>
        <w:spacing w:line="360" w:lineRule="auto"/>
        <w:ind w:firstLineChars="200" w:firstLine="480"/>
        <w:rPr>
          <w:rFonts w:asciiTheme="minorEastAsia" w:eastAsiaTheme="minorEastAsia" w:hAnsiTheme="minorEastAsia"/>
          <w:snapToGrid w:val="0"/>
          <w:kern w:val="0"/>
          <w:sz w:val="24"/>
        </w:rPr>
      </w:pPr>
      <w:r w:rsidRPr="00B40F23">
        <w:rPr>
          <w:rFonts w:asciiTheme="minorEastAsia" w:eastAsiaTheme="minorEastAsia" w:hAnsiTheme="minorEastAsia" w:hint="eastAsia"/>
          <w:snapToGrid w:val="0"/>
          <w:kern w:val="0"/>
          <w:sz w:val="24"/>
        </w:rPr>
        <w:t>发包人（公章）：                        承包人（公章）：</w:t>
      </w:r>
    </w:p>
    <w:p w:rsidR="0009638E" w:rsidRPr="00B40F23" w:rsidRDefault="004A572D">
      <w:pPr>
        <w:spacing w:line="360" w:lineRule="auto"/>
        <w:ind w:firstLineChars="200" w:firstLine="480"/>
        <w:rPr>
          <w:rFonts w:asciiTheme="minorEastAsia" w:eastAsiaTheme="minorEastAsia" w:hAnsiTheme="minorEastAsia"/>
          <w:snapToGrid w:val="0"/>
          <w:kern w:val="0"/>
          <w:sz w:val="24"/>
        </w:rPr>
      </w:pPr>
      <w:r w:rsidRPr="00B40F23">
        <w:rPr>
          <w:rFonts w:asciiTheme="minorEastAsia" w:eastAsiaTheme="minorEastAsia" w:hAnsiTheme="minorEastAsia" w:hint="eastAsia"/>
          <w:snapToGrid w:val="0"/>
          <w:kern w:val="0"/>
          <w:sz w:val="24"/>
        </w:rPr>
        <w:t>法定代表人：                            法定代表人：</w:t>
      </w:r>
    </w:p>
    <w:p w:rsidR="0009638E" w:rsidRPr="00B40F23" w:rsidRDefault="004A572D">
      <w:pPr>
        <w:spacing w:line="360" w:lineRule="auto"/>
        <w:ind w:firstLineChars="200" w:firstLine="480"/>
        <w:rPr>
          <w:rFonts w:asciiTheme="minorEastAsia" w:eastAsiaTheme="minorEastAsia" w:hAnsiTheme="minorEastAsia"/>
          <w:snapToGrid w:val="0"/>
          <w:kern w:val="0"/>
          <w:sz w:val="24"/>
        </w:rPr>
      </w:pPr>
      <w:r w:rsidRPr="00B40F23">
        <w:rPr>
          <w:rFonts w:asciiTheme="minorEastAsia" w:eastAsiaTheme="minorEastAsia" w:hAnsiTheme="minorEastAsia" w:hint="eastAsia"/>
          <w:snapToGrid w:val="0"/>
          <w:kern w:val="0"/>
          <w:sz w:val="24"/>
        </w:rPr>
        <w:t>单位地址：                              单位地址：</w:t>
      </w:r>
    </w:p>
    <w:p w:rsidR="0009638E" w:rsidRPr="00B40F23" w:rsidRDefault="004A572D">
      <w:pPr>
        <w:spacing w:line="360" w:lineRule="auto"/>
        <w:ind w:firstLineChars="200" w:firstLine="480"/>
        <w:rPr>
          <w:rFonts w:asciiTheme="minorEastAsia" w:eastAsiaTheme="minorEastAsia" w:hAnsiTheme="minorEastAsia"/>
          <w:snapToGrid w:val="0"/>
          <w:kern w:val="0"/>
          <w:sz w:val="24"/>
        </w:rPr>
      </w:pPr>
      <w:r w:rsidRPr="00B40F23">
        <w:rPr>
          <w:rFonts w:asciiTheme="minorEastAsia" w:eastAsiaTheme="minorEastAsia" w:hAnsiTheme="minorEastAsia" w:hint="eastAsia"/>
          <w:snapToGrid w:val="0"/>
          <w:kern w:val="0"/>
          <w:sz w:val="24"/>
        </w:rPr>
        <w:t>电话：                                  电话：</w:t>
      </w:r>
    </w:p>
    <w:p w:rsidR="0009638E" w:rsidRPr="00B40F23" w:rsidRDefault="004A572D">
      <w:pPr>
        <w:spacing w:line="360" w:lineRule="auto"/>
        <w:ind w:firstLineChars="200" w:firstLine="480"/>
        <w:rPr>
          <w:rFonts w:asciiTheme="minorEastAsia" w:eastAsiaTheme="minorEastAsia" w:hAnsiTheme="minorEastAsia"/>
          <w:snapToGrid w:val="0"/>
          <w:kern w:val="0"/>
          <w:sz w:val="24"/>
        </w:rPr>
      </w:pPr>
      <w:r w:rsidRPr="00B40F23">
        <w:rPr>
          <w:rFonts w:asciiTheme="minorEastAsia" w:eastAsiaTheme="minorEastAsia" w:hAnsiTheme="minorEastAsia" w:hint="eastAsia"/>
          <w:snapToGrid w:val="0"/>
          <w:kern w:val="0"/>
          <w:sz w:val="24"/>
        </w:rPr>
        <w:t>签订合同代表：                          签订合同代表：</w:t>
      </w:r>
    </w:p>
    <w:p w:rsidR="0009638E" w:rsidRPr="00B40F23" w:rsidRDefault="004A572D">
      <w:pPr>
        <w:spacing w:line="360" w:lineRule="auto"/>
        <w:ind w:firstLineChars="200" w:firstLine="480"/>
        <w:rPr>
          <w:rFonts w:asciiTheme="minorEastAsia" w:eastAsiaTheme="minorEastAsia" w:hAnsiTheme="minorEastAsia"/>
          <w:snapToGrid w:val="0"/>
          <w:kern w:val="0"/>
          <w:sz w:val="24"/>
        </w:rPr>
      </w:pPr>
      <w:r w:rsidRPr="00B40F23">
        <w:rPr>
          <w:rFonts w:asciiTheme="minorEastAsia" w:eastAsiaTheme="minorEastAsia" w:hAnsiTheme="minorEastAsia" w:hint="eastAsia"/>
          <w:snapToGrid w:val="0"/>
          <w:kern w:val="0"/>
          <w:sz w:val="24"/>
        </w:rPr>
        <w:t>年    月    日                          年     月     日</w:t>
      </w:r>
    </w:p>
    <w:p w:rsidR="0009638E" w:rsidRPr="00B40F23" w:rsidRDefault="0009638E">
      <w:pPr>
        <w:autoSpaceDE w:val="0"/>
        <w:autoSpaceDN w:val="0"/>
        <w:adjustRightInd w:val="0"/>
        <w:spacing w:line="500" w:lineRule="exact"/>
        <w:ind w:firstLineChars="200" w:firstLine="482"/>
        <w:rPr>
          <w:rFonts w:asciiTheme="minorEastAsia" w:eastAsiaTheme="minorEastAsia" w:hAnsiTheme="minorEastAsia"/>
          <w:b/>
          <w:bCs/>
          <w:kern w:val="0"/>
          <w:sz w:val="24"/>
          <w:szCs w:val="20"/>
          <w:u w:val="single"/>
        </w:rPr>
        <w:sectPr w:rsidR="0009638E" w:rsidRPr="00B40F23">
          <w:headerReference w:type="default" r:id="rId10"/>
          <w:footerReference w:type="even" r:id="rId11"/>
          <w:footerReference w:type="default" r:id="rId12"/>
          <w:pgSz w:w="11907" w:h="16840"/>
          <w:pgMar w:top="1440" w:right="1007" w:bottom="1440" w:left="1797" w:header="720" w:footer="720" w:gutter="0"/>
          <w:cols w:space="720"/>
          <w:docGrid w:linePitch="272"/>
        </w:sectPr>
      </w:pPr>
    </w:p>
    <w:p w:rsidR="0009638E" w:rsidRPr="00B40F23" w:rsidRDefault="004A572D">
      <w:pPr>
        <w:spacing w:line="360" w:lineRule="auto"/>
        <w:jc w:val="center"/>
        <w:rPr>
          <w:rFonts w:asciiTheme="minorEastAsia" w:eastAsiaTheme="minorEastAsia" w:hAnsiTheme="minorEastAsia"/>
          <w:b/>
          <w:color w:val="000000"/>
          <w:sz w:val="32"/>
          <w:szCs w:val="32"/>
        </w:rPr>
      </w:pPr>
      <w:r w:rsidRPr="00B40F23">
        <w:rPr>
          <w:rFonts w:asciiTheme="minorEastAsia" w:eastAsiaTheme="minorEastAsia" w:hAnsiTheme="minorEastAsia" w:hint="eastAsia"/>
          <w:b/>
          <w:color w:val="000000"/>
          <w:sz w:val="32"/>
          <w:szCs w:val="32"/>
        </w:rPr>
        <w:lastRenderedPageBreak/>
        <w:t>工程质量保修书</w:t>
      </w:r>
    </w:p>
    <w:p w:rsidR="0009638E" w:rsidRPr="00B40F23" w:rsidRDefault="004A572D">
      <w:pPr>
        <w:spacing w:line="360" w:lineRule="auto"/>
        <w:rPr>
          <w:rFonts w:asciiTheme="minorEastAsia" w:eastAsiaTheme="minorEastAsia" w:hAnsiTheme="minorEastAsia"/>
          <w:sz w:val="24"/>
        </w:rPr>
      </w:pPr>
      <w:r w:rsidRPr="00B40F23">
        <w:rPr>
          <w:rFonts w:asciiTheme="minorEastAsia" w:eastAsiaTheme="minorEastAsia" w:hAnsiTheme="minorEastAsia" w:hint="eastAsia"/>
          <w:sz w:val="24"/>
        </w:rPr>
        <w:t>发包人：</w:t>
      </w:r>
      <w:r w:rsidRPr="00B40F23">
        <w:rPr>
          <w:rFonts w:asciiTheme="minorEastAsia" w:eastAsiaTheme="minorEastAsia" w:hAnsiTheme="minorEastAsia" w:cs="Arial" w:hint="eastAsia"/>
          <w:b/>
          <w:bCs/>
          <w:color w:val="000000"/>
          <w:spacing w:val="-4"/>
          <w:kern w:val="0"/>
          <w:sz w:val="24"/>
          <w:u w:val="single"/>
        </w:rPr>
        <w:t xml:space="preserve">   </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cs="Arial" w:hint="eastAsia"/>
          <w:b/>
          <w:bCs/>
          <w:color w:val="000000"/>
          <w:spacing w:val="-4"/>
          <w:kern w:val="0"/>
          <w:sz w:val="24"/>
          <w:u w:val="single"/>
        </w:rPr>
        <w:t xml:space="preserve">      </w:t>
      </w:r>
    </w:p>
    <w:p w:rsidR="0009638E" w:rsidRPr="00B40F23" w:rsidRDefault="004A572D">
      <w:pPr>
        <w:spacing w:line="360" w:lineRule="auto"/>
        <w:rPr>
          <w:rFonts w:asciiTheme="minorEastAsia" w:eastAsiaTheme="minorEastAsia" w:hAnsiTheme="minorEastAsia"/>
          <w:sz w:val="24"/>
          <w:u w:val="single"/>
        </w:rPr>
      </w:pPr>
      <w:r w:rsidRPr="00B40F23">
        <w:rPr>
          <w:rFonts w:asciiTheme="minorEastAsia" w:eastAsiaTheme="minorEastAsia" w:hAnsiTheme="minorEastAsia" w:hint="eastAsia"/>
          <w:sz w:val="24"/>
        </w:rPr>
        <w:t>承包人：</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b/>
          <w:sz w:val="24"/>
          <w:u w:val="single"/>
        </w:rPr>
        <w:t xml:space="preserve">                                 </w:t>
      </w:r>
      <w:r w:rsidRPr="00B40F23">
        <w:rPr>
          <w:rFonts w:asciiTheme="minorEastAsia" w:eastAsiaTheme="minorEastAsia" w:hAnsiTheme="minorEastAsia" w:hint="eastAsia"/>
          <w:sz w:val="24"/>
          <w:u w:val="single"/>
        </w:rPr>
        <w:t xml:space="preserve"> </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发包人、承包人根据《中华人民共和国建筑法》、《建设工程质量管理条例》和《房屋建筑工程质量保修办法》，经协商一致，对</w:t>
      </w:r>
      <w:r w:rsidRPr="00B40F23">
        <w:rPr>
          <w:rFonts w:asciiTheme="minorEastAsia" w:eastAsiaTheme="minorEastAsia" w:hAnsiTheme="minorEastAsia" w:hint="eastAsia"/>
          <w:b/>
          <w:sz w:val="24"/>
          <w:u w:val="single"/>
        </w:rPr>
        <w:t>南通市</w:t>
      </w:r>
      <w:proofErr w:type="gramStart"/>
      <w:r w:rsidRPr="00B40F23">
        <w:rPr>
          <w:rFonts w:asciiTheme="minorEastAsia" w:eastAsiaTheme="minorEastAsia" w:hAnsiTheme="minorEastAsia" w:hint="eastAsia"/>
          <w:b/>
          <w:sz w:val="24"/>
          <w:u w:val="single"/>
        </w:rPr>
        <w:t>人民检察院环本农场</w:t>
      </w:r>
      <w:proofErr w:type="gramEnd"/>
      <w:r w:rsidRPr="00B40F23">
        <w:rPr>
          <w:rFonts w:asciiTheme="minorEastAsia" w:eastAsiaTheme="minorEastAsia" w:hAnsiTheme="minorEastAsia" w:hint="eastAsia"/>
          <w:b/>
          <w:sz w:val="24"/>
          <w:u w:val="single"/>
        </w:rPr>
        <w:t>维修项目</w:t>
      </w:r>
      <w:r w:rsidRPr="00B40F23">
        <w:rPr>
          <w:rFonts w:asciiTheme="minorEastAsia" w:eastAsiaTheme="minorEastAsia" w:hAnsiTheme="minorEastAsia" w:hint="eastAsia"/>
          <w:sz w:val="24"/>
        </w:rPr>
        <w:t>签订工程质量保修书。</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一、工程质量保修范围和内容</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承包人在质量保修期内，按照有关法律规定和合同约定，承担工程质量保修责任。</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B40F23">
        <w:rPr>
          <w:rFonts w:asciiTheme="minorEastAsia" w:eastAsiaTheme="minorEastAsia" w:hAnsiTheme="minorEastAsia" w:hint="eastAsia"/>
          <w:b/>
          <w:bCs/>
          <w:sz w:val="24"/>
          <w:u w:val="single"/>
        </w:rPr>
        <w:t>承包人所施工的内容。</w:t>
      </w:r>
    </w:p>
    <w:p w:rsidR="0009638E" w:rsidRPr="00B40F23" w:rsidRDefault="004A572D">
      <w:pPr>
        <w:spacing w:line="360" w:lineRule="auto"/>
        <w:ind w:firstLine="200"/>
        <w:rPr>
          <w:rFonts w:asciiTheme="minorEastAsia" w:eastAsiaTheme="minorEastAsia" w:hAnsiTheme="minorEastAsia"/>
          <w:color w:val="000000"/>
          <w:sz w:val="24"/>
        </w:rPr>
      </w:pPr>
      <w:r w:rsidRPr="00B40F23">
        <w:rPr>
          <w:rFonts w:asciiTheme="minorEastAsia" w:eastAsiaTheme="minorEastAsia" w:hAnsiTheme="minorEastAsia" w:hint="eastAsia"/>
          <w:b/>
          <w:color w:val="000000"/>
          <w:sz w:val="24"/>
        </w:rPr>
        <w:t xml:space="preserve">　</w:t>
      </w:r>
      <w:r w:rsidRPr="00B40F23">
        <w:rPr>
          <w:rFonts w:asciiTheme="minorEastAsia" w:eastAsiaTheme="minorEastAsia" w:hAnsiTheme="minorEastAsia" w:hint="eastAsia"/>
          <w:color w:val="000000"/>
          <w:sz w:val="24"/>
        </w:rPr>
        <w:t>二、质量保修期</w:t>
      </w:r>
    </w:p>
    <w:p w:rsidR="0009638E" w:rsidRPr="00B40F23" w:rsidRDefault="004A572D">
      <w:pPr>
        <w:spacing w:line="360" w:lineRule="auto"/>
        <w:ind w:firstLineChars="200" w:firstLine="480"/>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根据《建设工程质量管理条例》及有关规定，工程的质量保修期如下：</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sz w:val="24"/>
        </w:rPr>
        <w:t>1</w:t>
      </w:r>
      <w:r w:rsidRPr="00B40F23">
        <w:rPr>
          <w:rFonts w:asciiTheme="minorEastAsia" w:eastAsiaTheme="minorEastAsia" w:hAnsiTheme="minorEastAsia" w:hint="eastAsia"/>
          <w:color w:val="000000"/>
          <w:sz w:val="24"/>
        </w:rPr>
        <w:t>．</w:t>
      </w:r>
      <w:r w:rsidRPr="00B40F23">
        <w:rPr>
          <w:rFonts w:asciiTheme="minorEastAsia" w:eastAsiaTheme="minorEastAsia" w:hAnsiTheme="minorEastAsia" w:hint="eastAsia"/>
          <w:sz w:val="24"/>
        </w:rPr>
        <w:t>地基基础工程和主体结构工程为设计文件规定的工程合理使用年限；</w:t>
      </w:r>
    </w:p>
    <w:p w:rsidR="0009638E" w:rsidRPr="00B40F23" w:rsidRDefault="004A572D">
      <w:pPr>
        <w:spacing w:line="360" w:lineRule="auto"/>
        <w:ind w:firstLineChars="200" w:firstLine="480"/>
        <w:rPr>
          <w:rFonts w:asciiTheme="minorEastAsia" w:eastAsiaTheme="minorEastAsia" w:hAnsiTheme="minorEastAsia"/>
          <w:color w:val="000000"/>
          <w:sz w:val="24"/>
        </w:rPr>
      </w:pPr>
      <w:r w:rsidRPr="00B40F23">
        <w:rPr>
          <w:rFonts w:asciiTheme="minorEastAsia" w:eastAsiaTheme="minorEastAsia" w:hAnsiTheme="minorEastAsia"/>
          <w:color w:val="000000"/>
          <w:sz w:val="24"/>
        </w:rPr>
        <w:t>2</w:t>
      </w:r>
      <w:r w:rsidRPr="00B40F23">
        <w:rPr>
          <w:rFonts w:asciiTheme="minorEastAsia" w:eastAsiaTheme="minorEastAsia" w:hAnsiTheme="minorEastAsia" w:hint="eastAsia"/>
          <w:sz w:val="24"/>
        </w:rPr>
        <w:t>．</w:t>
      </w:r>
      <w:r w:rsidRPr="00B40F23">
        <w:rPr>
          <w:rFonts w:asciiTheme="minorEastAsia" w:eastAsiaTheme="minorEastAsia" w:hAnsiTheme="minorEastAsia" w:hint="eastAsia"/>
          <w:color w:val="000000"/>
          <w:sz w:val="24"/>
        </w:rPr>
        <w:t>屋面防水工程、有防水要求的卫生间、房间和外墙面的防渗为</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hint="eastAsia"/>
          <w:sz w:val="24"/>
          <w:u w:val="single"/>
        </w:rPr>
        <w:t>5</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hint="eastAsia"/>
          <w:color w:val="000000"/>
          <w:sz w:val="24"/>
        </w:rPr>
        <w:t>年；</w:t>
      </w:r>
    </w:p>
    <w:p w:rsidR="0009638E" w:rsidRPr="00B40F23" w:rsidRDefault="004A572D">
      <w:pPr>
        <w:spacing w:line="360" w:lineRule="auto"/>
        <w:ind w:firstLineChars="200" w:firstLine="480"/>
        <w:rPr>
          <w:rFonts w:asciiTheme="minorEastAsia" w:eastAsiaTheme="minorEastAsia" w:hAnsiTheme="minorEastAsia"/>
          <w:color w:val="000000"/>
          <w:sz w:val="24"/>
        </w:rPr>
      </w:pPr>
      <w:r w:rsidRPr="00B40F23">
        <w:rPr>
          <w:rFonts w:asciiTheme="minorEastAsia" w:eastAsiaTheme="minorEastAsia" w:hAnsiTheme="minorEastAsia"/>
          <w:color w:val="000000"/>
          <w:sz w:val="24"/>
        </w:rPr>
        <w:t>3</w:t>
      </w:r>
      <w:r w:rsidRPr="00B40F23">
        <w:rPr>
          <w:rFonts w:asciiTheme="minorEastAsia" w:eastAsiaTheme="minorEastAsia" w:hAnsiTheme="minorEastAsia" w:hint="eastAsia"/>
          <w:sz w:val="24"/>
        </w:rPr>
        <w:t>．</w:t>
      </w:r>
      <w:r w:rsidRPr="00B40F23">
        <w:rPr>
          <w:rFonts w:asciiTheme="minorEastAsia" w:eastAsiaTheme="minorEastAsia" w:hAnsiTheme="minorEastAsia" w:hint="eastAsia"/>
          <w:color w:val="000000"/>
          <w:sz w:val="24"/>
        </w:rPr>
        <w:t>装修工程为</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hint="eastAsia"/>
          <w:color w:val="000000"/>
          <w:sz w:val="24"/>
          <w:u w:val="single"/>
        </w:rPr>
        <w:t>2</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hint="eastAsia"/>
          <w:color w:val="000000"/>
          <w:sz w:val="24"/>
        </w:rPr>
        <w:t>年；</w:t>
      </w:r>
    </w:p>
    <w:p w:rsidR="0009638E" w:rsidRPr="00B40F23" w:rsidRDefault="004A572D">
      <w:pPr>
        <w:spacing w:line="360" w:lineRule="auto"/>
        <w:ind w:firstLineChars="200" w:firstLine="480"/>
        <w:rPr>
          <w:rFonts w:asciiTheme="minorEastAsia" w:eastAsiaTheme="minorEastAsia" w:hAnsiTheme="minorEastAsia"/>
          <w:color w:val="000000"/>
          <w:sz w:val="24"/>
        </w:rPr>
      </w:pPr>
      <w:r w:rsidRPr="00B40F23">
        <w:rPr>
          <w:rFonts w:asciiTheme="minorEastAsia" w:eastAsiaTheme="minorEastAsia" w:hAnsiTheme="minorEastAsia"/>
          <w:color w:val="000000"/>
          <w:sz w:val="24"/>
        </w:rPr>
        <w:t>4</w:t>
      </w:r>
      <w:r w:rsidRPr="00B40F23">
        <w:rPr>
          <w:rFonts w:asciiTheme="minorEastAsia" w:eastAsiaTheme="minorEastAsia" w:hAnsiTheme="minorEastAsia" w:hint="eastAsia"/>
          <w:sz w:val="24"/>
        </w:rPr>
        <w:t>．</w:t>
      </w:r>
      <w:r w:rsidRPr="00B40F23">
        <w:rPr>
          <w:rFonts w:asciiTheme="minorEastAsia" w:eastAsiaTheme="minorEastAsia" w:hAnsiTheme="minorEastAsia" w:hint="eastAsia"/>
          <w:color w:val="000000"/>
          <w:sz w:val="24"/>
        </w:rPr>
        <w:t>电气管线、给排水管道、设备安装工程为</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hint="eastAsia"/>
          <w:sz w:val="24"/>
          <w:u w:val="single"/>
        </w:rPr>
        <w:t>2</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hint="eastAsia"/>
          <w:color w:val="000000"/>
          <w:sz w:val="24"/>
        </w:rPr>
        <w:t>年；</w:t>
      </w:r>
    </w:p>
    <w:p w:rsidR="0009638E" w:rsidRPr="00B40F23" w:rsidRDefault="004A572D">
      <w:pPr>
        <w:spacing w:line="360" w:lineRule="auto"/>
        <w:ind w:firstLineChars="200" w:firstLine="480"/>
        <w:rPr>
          <w:rFonts w:asciiTheme="minorEastAsia" w:eastAsiaTheme="minorEastAsia" w:hAnsiTheme="minorEastAsia"/>
          <w:color w:val="000000"/>
          <w:sz w:val="24"/>
        </w:rPr>
      </w:pPr>
      <w:r w:rsidRPr="00B40F23">
        <w:rPr>
          <w:rFonts w:asciiTheme="minorEastAsia" w:eastAsiaTheme="minorEastAsia" w:hAnsiTheme="minorEastAsia"/>
          <w:color w:val="000000"/>
          <w:sz w:val="24"/>
        </w:rPr>
        <w:t>5</w:t>
      </w:r>
      <w:r w:rsidRPr="00B40F23">
        <w:rPr>
          <w:rFonts w:asciiTheme="minorEastAsia" w:eastAsiaTheme="minorEastAsia" w:hAnsiTheme="minorEastAsia" w:hint="eastAsia"/>
          <w:sz w:val="24"/>
        </w:rPr>
        <w:t>．</w:t>
      </w:r>
      <w:r w:rsidRPr="00B40F23">
        <w:rPr>
          <w:rFonts w:asciiTheme="minorEastAsia" w:eastAsiaTheme="minorEastAsia" w:hAnsiTheme="minorEastAsia" w:hint="eastAsia"/>
          <w:color w:val="000000"/>
          <w:sz w:val="24"/>
        </w:rPr>
        <w:t>供热与供冷系统为</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hint="eastAsia"/>
          <w:sz w:val="24"/>
          <w:u w:val="single"/>
        </w:rPr>
        <w:t xml:space="preserve">2 </w:t>
      </w:r>
      <w:r w:rsidRPr="00B40F23">
        <w:rPr>
          <w:rFonts w:asciiTheme="minorEastAsia" w:eastAsiaTheme="minorEastAsia" w:hAnsiTheme="minorEastAsia"/>
          <w:color w:val="000000"/>
          <w:sz w:val="24"/>
          <w:u w:val="single"/>
        </w:rPr>
        <w:t xml:space="preserve">   </w:t>
      </w:r>
      <w:proofErr w:type="gramStart"/>
      <w:r w:rsidRPr="00B40F23">
        <w:rPr>
          <w:rFonts w:asciiTheme="minorEastAsia" w:eastAsiaTheme="minorEastAsia" w:hAnsiTheme="minorEastAsia" w:hint="eastAsia"/>
          <w:color w:val="000000"/>
          <w:sz w:val="24"/>
        </w:rPr>
        <w:t>个</w:t>
      </w:r>
      <w:proofErr w:type="gramEnd"/>
      <w:r w:rsidRPr="00B40F23">
        <w:rPr>
          <w:rFonts w:asciiTheme="minorEastAsia" w:eastAsiaTheme="minorEastAsia" w:hAnsiTheme="minorEastAsia" w:hint="eastAsia"/>
          <w:color w:val="000000"/>
          <w:sz w:val="24"/>
        </w:rPr>
        <w:t>采暖期、供冷期；</w:t>
      </w:r>
    </w:p>
    <w:p w:rsidR="0009638E" w:rsidRPr="00B40F23" w:rsidRDefault="004A572D">
      <w:pPr>
        <w:spacing w:line="360" w:lineRule="auto"/>
        <w:ind w:firstLineChars="200" w:firstLine="480"/>
        <w:rPr>
          <w:rFonts w:asciiTheme="minorEastAsia" w:eastAsiaTheme="minorEastAsia" w:hAnsiTheme="minorEastAsia"/>
          <w:color w:val="000000"/>
          <w:sz w:val="24"/>
        </w:rPr>
      </w:pPr>
      <w:r w:rsidRPr="00B40F23">
        <w:rPr>
          <w:rFonts w:asciiTheme="minorEastAsia" w:eastAsiaTheme="minorEastAsia" w:hAnsiTheme="minorEastAsia"/>
          <w:color w:val="000000"/>
          <w:sz w:val="24"/>
        </w:rPr>
        <w:t>6</w:t>
      </w:r>
      <w:r w:rsidRPr="00B40F23">
        <w:rPr>
          <w:rFonts w:asciiTheme="minorEastAsia" w:eastAsiaTheme="minorEastAsia" w:hAnsiTheme="minorEastAsia" w:hint="eastAsia"/>
          <w:sz w:val="24"/>
        </w:rPr>
        <w:t>．</w:t>
      </w:r>
      <w:r w:rsidRPr="00B40F23">
        <w:rPr>
          <w:rFonts w:asciiTheme="minorEastAsia" w:eastAsiaTheme="minorEastAsia" w:hAnsiTheme="minorEastAsia" w:hint="eastAsia"/>
          <w:color w:val="000000"/>
          <w:sz w:val="24"/>
        </w:rPr>
        <w:t>住宅小区内的给排水设施、道路等配套工程为</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hint="eastAsia"/>
          <w:sz w:val="24"/>
          <w:u w:val="single"/>
        </w:rPr>
        <w:t>2</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hint="eastAsia"/>
          <w:color w:val="000000"/>
          <w:sz w:val="24"/>
        </w:rPr>
        <w:t>年；</w:t>
      </w:r>
    </w:p>
    <w:p w:rsidR="0009638E" w:rsidRPr="00B40F23" w:rsidRDefault="004A572D">
      <w:pPr>
        <w:spacing w:line="360" w:lineRule="auto"/>
        <w:ind w:firstLineChars="200" w:firstLine="480"/>
        <w:rPr>
          <w:rFonts w:asciiTheme="minorEastAsia" w:eastAsiaTheme="minorEastAsia" w:hAnsiTheme="minorEastAsia"/>
          <w:color w:val="000000"/>
          <w:sz w:val="24"/>
        </w:rPr>
      </w:pPr>
      <w:r w:rsidRPr="00B40F23">
        <w:rPr>
          <w:rFonts w:asciiTheme="minorEastAsia" w:eastAsiaTheme="minorEastAsia" w:hAnsiTheme="minorEastAsia"/>
          <w:color w:val="000000"/>
          <w:sz w:val="24"/>
        </w:rPr>
        <w:t>7</w:t>
      </w:r>
      <w:r w:rsidRPr="00B40F23">
        <w:rPr>
          <w:rFonts w:asciiTheme="minorEastAsia" w:eastAsiaTheme="minorEastAsia" w:hAnsiTheme="minorEastAsia" w:hint="eastAsia"/>
          <w:sz w:val="24"/>
        </w:rPr>
        <w:t>．</w:t>
      </w:r>
      <w:r w:rsidRPr="00B40F23">
        <w:rPr>
          <w:rFonts w:asciiTheme="minorEastAsia" w:eastAsiaTheme="minorEastAsia" w:hAnsiTheme="minorEastAsia" w:hint="eastAsia"/>
          <w:color w:val="000000"/>
          <w:sz w:val="24"/>
        </w:rPr>
        <w:t>其他项目保修期限约定如下：</w:t>
      </w:r>
      <w:r w:rsidRPr="00B40F23">
        <w:rPr>
          <w:rFonts w:asciiTheme="minorEastAsia" w:eastAsiaTheme="minorEastAsia" w:hAnsiTheme="minorEastAsia" w:hint="eastAsia"/>
          <w:b/>
          <w:color w:val="000000"/>
          <w:sz w:val="24"/>
          <w:u w:val="single"/>
        </w:rPr>
        <w:t xml:space="preserve">  </w:t>
      </w:r>
      <w:r w:rsidRPr="00B40F23">
        <w:rPr>
          <w:rFonts w:asciiTheme="minorEastAsia" w:eastAsiaTheme="minorEastAsia" w:hAnsiTheme="minorEastAsia" w:hint="eastAsia"/>
          <w:color w:val="000000"/>
          <w:sz w:val="24"/>
          <w:u w:val="single"/>
        </w:rPr>
        <w:t>2年</w:t>
      </w:r>
      <w:r w:rsidRPr="00B40F23">
        <w:rPr>
          <w:rFonts w:asciiTheme="minorEastAsia" w:eastAsiaTheme="minorEastAsia" w:hAnsiTheme="minorEastAsia" w:hint="eastAsia"/>
          <w:b/>
          <w:color w:val="000000"/>
          <w:sz w:val="24"/>
          <w:u w:val="single"/>
        </w:rPr>
        <w:t xml:space="preserve">   </w:t>
      </w:r>
      <w:r w:rsidRPr="00B40F23">
        <w:rPr>
          <w:rFonts w:asciiTheme="minorEastAsia" w:eastAsiaTheme="minorEastAsia" w:hAnsiTheme="minorEastAsia" w:hint="eastAsia"/>
          <w:color w:val="000000"/>
          <w:sz w:val="24"/>
        </w:rPr>
        <w:t>。</w:t>
      </w:r>
    </w:p>
    <w:p w:rsidR="0009638E" w:rsidRPr="00B40F23" w:rsidRDefault="004A572D">
      <w:pPr>
        <w:spacing w:line="360" w:lineRule="auto"/>
        <w:ind w:firstLine="200"/>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 xml:space="preserve">　　质量保修期自工程竣工验收合格之日起计算。</w:t>
      </w:r>
    </w:p>
    <w:p w:rsidR="0009638E" w:rsidRPr="00B40F23" w:rsidRDefault="004A572D">
      <w:pPr>
        <w:spacing w:line="360" w:lineRule="auto"/>
        <w:ind w:firstLineChars="200" w:firstLine="480"/>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三、缺陷责任期</w:t>
      </w:r>
    </w:p>
    <w:p w:rsidR="0009638E" w:rsidRPr="00B40F23" w:rsidRDefault="004A572D">
      <w:pPr>
        <w:spacing w:line="360" w:lineRule="auto"/>
        <w:ind w:firstLineChars="200" w:firstLine="480"/>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工程缺陷责任期为</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hint="eastAsia"/>
          <w:color w:val="000000"/>
          <w:sz w:val="24"/>
          <w:u w:val="single"/>
        </w:rPr>
        <w:t>24</w:t>
      </w:r>
      <w:r w:rsidRPr="00B40F23">
        <w:rPr>
          <w:rFonts w:asciiTheme="minorEastAsia" w:eastAsiaTheme="minorEastAsia" w:hAnsiTheme="minorEastAsia"/>
          <w:color w:val="000000"/>
          <w:sz w:val="24"/>
          <w:u w:val="single"/>
        </w:rPr>
        <w:t xml:space="preserve"> </w:t>
      </w:r>
      <w:proofErr w:type="gramStart"/>
      <w:r w:rsidRPr="00B40F23">
        <w:rPr>
          <w:rFonts w:asciiTheme="minorEastAsia" w:eastAsiaTheme="minorEastAsia" w:hAnsiTheme="minorEastAsia" w:hint="eastAsia"/>
          <w:color w:val="000000"/>
          <w:sz w:val="24"/>
        </w:rPr>
        <w:t>个</w:t>
      </w:r>
      <w:proofErr w:type="gramEnd"/>
      <w:r w:rsidRPr="00B40F23">
        <w:rPr>
          <w:rFonts w:asciiTheme="minorEastAsia" w:eastAsiaTheme="minorEastAsia" w:hAnsiTheme="minorEastAsia" w:hint="eastAsia"/>
          <w:color w:val="000000"/>
          <w:sz w:val="24"/>
        </w:rPr>
        <w:t>月，缺陷责任期自工程竣工验收合格之日起计算。单位工程先于全部工程进行验收，单位工程缺陷责任期自单位工程验收合格之日起算。</w:t>
      </w:r>
    </w:p>
    <w:p w:rsidR="0009638E" w:rsidRPr="00B40F23" w:rsidRDefault="004A572D">
      <w:pPr>
        <w:spacing w:line="360" w:lineRule="auto"/>
        <w:ind w:firstLineChars="200" w:firstLine="480"/>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缺陷责任期终止后，发包人应退还剩余的质量保证金。</w:t>
      </w:r>
    </w:p>
    <w:p w:rsidR="0009638E" w:rsidRPr="00B40F23" w:rsidRDefault="004A572D">
      <w:pPr>
        <w:spacing w:line="360" w:lineRule="auto"/>
        <w:ind w:firstLineChars="200" w:firstLine="480"/>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四、质量保修责任</w:t>
      </w:r>
    </w:p>
    <w:p w:rsidR="0009638E" w:rsidRPr="00B40F23" w:rsidRDefault="004A572D">
      <w:pPr>
        <w:spacing w:line="360" w:lineRule="auto"/>
        <w:ind w:firstLineChars="200" w:firstLine="480"/>
        <w:jc w:val="left"/>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lastRenderedPageBreak/>
        <w:t>1.属于保修范围、内容的项目，承包人应当在接到保修通知之日起</w:t>
      </w:r>
      <w:r w:rsidRPr="00B40F23">
        <w:rPr>
          <w:rFonts w:asciiTheme="minorEastAsia" w:eastAsiaTheme="minorEastAsia" w:hAnsiTheme="minorEastAsia"/>
          <w:color w:val="000000"/>
          <w:sz w:val="24"/>
        </w:rPr>
        <w:t>7</w:t>
      </w:r>
      <w:r w:rsidRPr="00B40F23">
        <w:rPr>
          <w:rFonts w:asciiTheme="minorEastAsia" w:eastAsiaTheme="minorEastAsia" w:hAnsiTheme="minorEastAsia" w:hint="eastAsia"/>
          <w:color w:val="000000"/>
          <w:sz w:val="24"/>
        </w:rPr>
        <w:t>天内派人保修。承包人不在约定期限内派人保修的，发包人可以委托他人修理。</w:t>
      </w:r>
    </w:p>
    <w:p w:rsidR="0009638E" w:rsidRPr="00B40F23" w:rsidRDefault="004A572D">
      <w:pPr>
        <w:tabs>
          <w:tab w:val="left" w:pos="499"/>
        </w:tabs>
        <w:autoSpaceDE w:val="0"/>
        <w:autoSpaceDN w:val="0"/>
        <w:adjustRightInd w:val="0"/>
        <w:spacing w:line="360" w:lineRule="auto"/>
        <w:ind w:firstLineChars="200" w:firstLine="480"/>
        <w:jc w:val="left"/>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2.发生紧急抢修事故的，承包人在接到事故通知后，应当立即到达事故现场抢修。</w:t>
      </w:r>
    </w:p>
    <w:p w:rsidR="0009638E" w:rsidRPr="00B40F23" w:rsidRDefault="004A572D">
      <w:pPr>
        <w:tabs>
          <w:tab w:val="left" w:pos="499"/>
        </w:tabs>
        <w:autoSpaceDE w:val="0"/>
        <w:autoSpaceDN w:val="0"/>
        <w:adjustRightInd w:val="0"/>
        <w:spacing w:line="360" w:lineRule="auto"/>
        <w:ind w:firstLineChars="200" w:firstLine="480"/>
        <w:jc w:val="left"/>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3.对于涉及结构安全的质量问题，应当按照《建设工程质量管理条例》的规定，立即向当地建设行政主管部门报告，采取安全防范措施，由原设计单位或者具有相应资质等级的设计单位提出保修方案，承包人实施保修。</w:t>
      </w:r>
    </w:p>
    <w:p w:rsidR="0009638E" w:rsidRPr="00B40F23" w:rsidRDefault="004A572D">
      <w:pPr>
        <w:spacing w:line="360" w:lineRule="auto"/>
        <w:ind w:firstLineChars="200" w:firstLine="480"/>
        <w:jc w:val="left"/>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4.质量保修完成后，由发包人组织验收。</w:t>
      </w:r>
    </w:p>
    <w:p w:rsidR="0009638E" w:rsidRPr="00B40F23" w:rsidRDefault="004A572D">
      <w:pPr>
        <w:spacing w:line="360" w:lineRule="auto"/>
        <w:ind w:firstLineChars="200" w:firstLine="480"/>
        <w:jc w:val="left"/>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五.保修费用</w:t>
      </w:r>
    </w:p>
    <w:p w:rsidR="0009638E" w:rsidRPr="00B40F23" w:rsidRDefault="004A572D">
      <w:pPr>
        <w:spacing w:line="360" w:lineRule="auto"/>
        <w:ind w:firstLineChars="200" w:firstLine="480"/>
        <w:jc w:val="left"/>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4.1.保修费用由造成质量缺陷的责任方承担。</w:t>
      </w:r>
    </w:p>
    <w:p w:rsidR="0009638E" w:rsidRPr="00B40F23" w:rsidRDefault="004A572D">
      <w:pPr>
        <w:spacing w:line="360" w:lineRule="auto"/>
        <w:ind w:firstLineChars="200" w:firstLine="480"/>
        <w:jc w:val="left"/>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4.2 工程质量保修金为工程总价（审计后）的3%，保修费从工程质量保修金内扣除。</w:t>
      </w:r>
    </w:p>
    <w:p w:rsidR="0009638E" w:rsidRPr="00B40F23" w:rsidRDefault="004A572D">
      <w:pPr>
        <w:spacing w:line="360" w:lineRule="auto"/>
        <w:ind w:firstLineChars="200" w:firstLine="480"/>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六.双方约定的其他工程质量保修事项：</w:t>
      </w:r>
      <w:r w:rsidRPr="00B40F23">
        <w:rPr>
          <w:rFonts w:asciiTheme="minorEastAsia" w:eastAsiaTheme="minorEastAsia" w:hAnsiTheme="minorEastAsia" w:hint="eastAsia"/>
          <w:color w:val="000000"/>
          <w:sz w:val="24"/>
          <w:u w:val="single"/>
        </w:rPr>
        <w:t xml:space="preserve">              </w:t>
      </w:r>
      <w:r w:rsidRPr="00B40F23">
        <w:rPr>
          <w:rFonts w:asciiTheme="minorEastAsia" w:eastAsiaTheme="minorEastAsia" w:hAnsiTheme="minorEastAsia" w:hint="eastAsia"/>
          <w:color w:val="000000"/>
          <w:sz w:val="24"/>
        </w:rPr>
        <w:t>。</w:t>
      </w:r>
    </w:p>
    <w:p w:rsidR="0009638E" w:rsidRPr="00B40F23" w:rsidRDefault="004A572D">
      <w:pPr>
        <w:spacing w:line="360" w:lineRule="auto"/>
        <w:ind w:firstLineChars="200" w:firstLine="480"/>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工程质量保修书由发包人、承包人在工程竣工验收</w:t>
      </w:r>
      <w:proofErr w:type="gramStart"/>
      <w:r w:rsidRPr="00B40F23">
        <w:rPr>
          <w:rFonts w:asciiTheme="minorEastAsia" w:eastAsiaTheme="minorEastAsia" w:hAnsiTheme="minorEastAsia" w:hint="eastAsia"/>
          <w:color w:val="000000"/>
          <w:sz w:val="24"/>
        </w:rPr>
        <w:t>前共同</w:t>
      </w:r>
      <w:proofErr w:type="gramEnd"/>
      <w:r w:rsidRPr="00B40F23">
        <w:rPr>
          <w:rFonts w:asciiTheme="minorEastAsia" w:eastAsiaTheme="minorEastAsia" w:hAnsiTheme="minorEastAsia" w:hint="eastAsia"/>
          <w:color w:val="000000"/>
          <w:sz w:val="24"/>
        </w:rPr>
        <w:t>签署，作为施工合同附件，其有效期限至保修期满。</w:t>
      </w:r>
    </w:p>
    <w:p w:rsidR="0009638E" w:rsidRPr="00B40F23" w:rsidRDefault="0009638E">
      <w:pPr>
        <w:spacing w:line="360" w:lineRule="auto"/>
        <w:ind w:firstLine="200"/>
        <w:rPr>
          <w:rFonts w:asciiTheme="minorEastAsia" w:eastAsiaTheme="minorEastAsia" w:hAnsiTheme="minorEastAsia"/>
          <w:color w:val="000000"/>
          <w:sz w:val="24"/>
        </w:rPr>
      </w:pPr>
    </w:p>
    <w:p w:rsidR="0009638E" w:rsidRPr="00B40F23" w:rsidRDefault="0009638E">
      <w:pPr>
        <w:spacing w:line="360" w:lineRule="auto"/>
        <w:ind w:firstLine="200"/>
        <w:rPr>
          <w:rFonts w:asciiTheme="minorEastAsia" w:eastAsiaTheme="minorEastAsia" w:hAnsiTheme="minorEastAsia"/>
          <w:color w:val="000000"/>
          <w:sz w:val="24"/>
        </w:rPr>
      </w:pPr>
    </w:p>
    <w:p w:rsidR="0009638E" w:rsidRPr="00B40F23" w:rsidRDefault="0009638E">
      <w:pPr>
        <w:spacing w:line="360" w:lineRule="auto"/>
        <w:ind w:firstLine="200"/>
        <w:rPr>
          <w:rFonts w:asciiTheme="minorEastAsia" w:eastAsiaTheme="minorEastAsia" w:hAnsiTheme="minorEastAsia"/>
          <w:color w:val="000000"/>
          <w:sz w:val="24"/>
        </w:rPr>
      </w:pPr>
    </w:p>
    <w:p w:rsidR="0009638E" w:rsidRPr="00B40F23" w:rsidRDefault="0009638E">
      <w:pPr>
        <w:spacing w:line="360" w:lineRule="auto"/>
        <w:ind w:firstLine="200"/>
        <w:rPr>
          <w:rFonts w:asciiTheme="minorEastAsia" w:eastAsiaTheme="minorEastAsia" w:hAnsiTheme="minorEastAsia"/>
          <w:color w:val="000000"/>
          <w:sz w:val="24"/>
        </w:rPr>
      </w:pPr>
    </w:p>
    <w:p w:rsidR="0009638E" w:rsidRPr="00B40F23" w:rsidRDefault="004A572D">
      <w:pPr>
        <w:spacing w:line="360" w:lineRule="auto"/>
        <w:ind w:firstLine="200"/>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发包人</w:t>
      </w:r>
      <w:r w:rsidRPr="00B40F23">
        <w:rPr>
          <w:rFonts w:asciiTheme="minorEastAsia" w:eastAsiaTheme="minorEastAsia" w:hAnsiTheme="minorEastAsia"/>
          <w:color w:val="000000"/>
          <w:sz w:val="24"/>
        </w:rPr>
        <w:t>(</w:t>
      </w:r>
      <w:r w:rsidRPr="00B40F23">
        <w:rPr>
          <w:rFonts w:asciiTheme="minorEastAsia" w:eastAsiaTheme="minorEastAsia" w:hAnsiTheme="minorEastAsia" w:hint="eastAsia"/>
          <w:color w:val="000000"/>
          <w:sz w:val="24"/>
        </w:rPr>
        <w:t>公章</w:t>
      </w:r>
      <w:r w:rsidRPr="00B40F23">
        <w:rPr>
          <w:rFonts w:asciiTheme="minorEastAsia" w:eastAsiaTheme="minorEastAsia" w:hAnsiTheme="minorEastAsia"/>
          <w:color w:val="000000"/>
          <w:sz w:val="24"/>
        </w:rPr>
        <w:t>)</w:t>
      </w:r>
      <w:r w:rsidRPr="00B40F23">
        <w:rPr>
          <w:rFonts w:asciiTheme="minorEastAsia" w:eastAsiaTheme="minorEastAsia" w:hAnsiTheme="minorEastAsia" w:hint="eastAsia"/>
          <w:color w:val="000000"/>
          <w:sz w:val="24"/>
        </w:rPr>
        <w:t>：</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cs="MingLiU_HKSCS" w:hint="eastAsia"/>
          <w:color w:val="000000"/>
          <w:sz w:val="24"/>
          <w:u w:val="single"/>
        </w:rPr>
        <w:t xml:space="preserve">    </w:t>
      </w:r>
      <w:r w:rsidRPr="00B40F23">
        <w:rPr>
          <w:rFonts w:asciiTheme="minorEastAsia" w:eastAsiaTheme="minorEastAsia" w:hAnsiTheme="minorEastAsia" w:cs="宋体" w:hint="eastAsia"/>
          <w:color w:val="000000"/>
          <w:sz w:val="24"/>
          <w:u w:val="single"/>
        </w:rPr>
        <w:t xml:space="preserve">      </w:t>
      </w:r>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 xml:space="preserve">                承包人</w:t>
      </w:r>
      <w:r w:rsidRPr="00B40F23">
        <w:rPr>
          <w:rFonts w:asciiTheme="minorEastAsia" w:eastAsiaTheme="minorEastAsia" w:hAnsiTheme="minorEastAsia"/>
          <w:color w:val="000000"/>
          <w:sz w:val="24"/>
        </w:rPr>
        <w:t>(</w:t>
      </w:r>
      <w:r w:rsidRPr="00B40F23">
        <w:rPr>
          <w:rFonts w:asciiTheme="minorEastAsia" w:eastAsiaTheme="minorEastAsia" w:hAnsiTheme="minorEastAsia" w:hint="eastAsia"/>
          <w:color w:val="000000"/>
          <w:sz w:val="24"/>
        </w:rPr>
        <w:t>公章</w:t>
      </w:r>
      <w:r w:rsidRPr="00B40F23">
        <w:rPr>
          <w:rFonts w:asciiTheme="minorEastAsia" w:eastAsiaTheme="minorEastAsia" w:hAnsiTheme="minorEastAsia"/>
          <w:color w:val="000000"/>
          <w:sz w:val="24"/>
        </w:rPr>
        <w:t>)</w:t>
      </w:r>
      <w:r w:rsidRPr="00B40F23">
        <w:rPr>
          <w:rFonts w:asciiTheme="minorEastAsia" w:eastAsiaTheme="minorEastAsia" w:hAnsiTheme="minorEastAsia" w:hint="eastAsia"/>
          <w:color w:val="000000"/>
          <w:sz w:val="24"/>
        </w:rPr>
        <w:t>：</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hint="eastAsia"/>
          <w:color w:val="000000"/>
          <w:sz w:val="24"/>
          <w:u w:val="single"/>
        </w:rPr>
        <w:t xml:space="preserve">                 </w:t>
      </w:r>
    </w:p>
    <w:p w:rsidR="0009638E" w:rsidRPr="00B40F23" w:rsidRDefault="004A572D">
      <w:pPr>
        <w:spacing w:line="360" w:lineRule="auto"/>
        <w:ind w:firstLine="200"/>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地</w:t>
      </w:r>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址：</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cs="MingLiU_HKSCS" w:hint="eastAsia"/>
          <w:color w:val="000000"/>
          <w:sz w:val="24"/>
          <w:u w:val="single"/>
        </w:rPr>
        <w:t xml:space="preserve">    </w:t>
      </w:r>
      <w:r w:rsidRPr="00B40F23">
        <w:rPr>
          <w:rFonts w:asciiTheme="minorEastAsia" w:eastAsiaTheme="minorEastAsia" w:hAnsiTheme="minorEastAsia" w:cs="宋体" w:hint="eastAsia"/>
          <w:color w:val="000000"/>
          <w:sz w:val="24"/>
          <w:u w:val="single"/>
        </w:rPr>
        <w:t xml:space="preserve">            </w:t>
      </w:r>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 xml:space="preserve">                地</w:t>
      </w:r>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址：</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cs="MingLiU_HKSCS" w:hint="eastAsia"/>
          <w:color w:val="000000"/>
          <w:sz w:val="24"/>
          <w:u w:val="single"/>
        </w:rPr>
        <w:t xml:space="preserve">    </w:t>
      </w:r>
      <w:r w:rsidRPr="00B40F23">
        <w:rPr>
          <w:rFonts w:asciiTheme="minorEastAsia" w:eastAsiaTheme="minorEastAsia" w:hAnsiTheme="minorEastAsia" w:cs="宋体" w:hint="eastAsia"/>
          <w:color w:val="000000"/>
          <w:sz w:val="24"/>
          <w:u w:val="single"/>
        </w:rPr>
        <w:t xml:space="preserve">                   </w:t>
      </w:r>
    </w:p>
    <w:p w:rsidR="0009638E" w:rsidRPr="00B40F23" w:rsidRDefault="004A572D">
      <w:pPr>
        <w:spacing w:line="360" w:lineRule="auto"/>
        <w:ind w:firstLine="200"/>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法定代表人</w:t>
      </w:r>
      <w:r w:rsidRPr="00B40F23">
        <w:rPr>
          <w:rFonts w:asciiTheme="minorEastAsia" w:eastAsiaTheme="minorEastAsia" w:hAnsiTheme="minorEastAsia"/>
          <w:color w:val="000000"/>
          <w:sz w:val="24"/>
        </w:rPr>
        <w:t>(</w:t>
      </w:r>
      <w:r w:rsidRPr="00B40F23">
        <w:rPr>
          <w:rFonts w:asciiTheme="minorEastAsia" w:eastAsiaTheme="minorEastAsia" w:hAnsiTheme="minorEastAsia" w:hint="eastAsia"/>
          <w:color w:val="000000"/>
          <w:sz w:val="24"/>
        </w:rPr>
        <w:t>签字</w:t>
      </w:r>
      <w:r w:rsidRPr="00B40F23">
        <w:rPr>
          <w:rFonts w:asciiTheme="minorEastAsia" w:eastAsiaTheme="minorEastAsia" w:hAnsiTheme="minorEastAsia"/>
          <w:color w:val="000000"/>
          <w:sz w:val="24"/>
        </w:rPr>
        <w:t>)</w:t>
      </w:r>
      <w:r w:rsidRPr="00B40F23">
        <w:rPr>
          <w:rFonts w:asciiTheme="minorEastAsia" w:eastAsiaTheme="minorEastAsia" w:hAnsiTheme="minorEastAsia" w:hint="eastAsia"/>
          <w:color w:val="000000"/>
          <w:sz w:val="24"/>
        </w:rPr>
        <w:t>：</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cs="MingLiU_HKSCS" w:hint="eastAsia"/>
          <w:color w:val="000000"/>
          <w:sz w:val="24"/>
          <w:u w:val="single"/>
        </w:rPr>
        <w:t xml:space="preserve">    </w:t>
      </w:r>
      <w:r w:rsidRPr="00B40F23">
        <w:rPr>
          <w:rFonts w:asciiTheme="minorEastAsia" w:eastAsiaTheme="minorEastAsia" w:hAnsiTheme="minorEastAsia" w:cs="宋体" w:hint="eastAsia"/>
          <w:color w:val="000000"/>
          <w:sz w:val="24"/>
          <w:u w:val="single"/>
        </w:rPr>
        <w:t xml:space="preserve">   </w:t>
      </w:r>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 xml:space="preserve">               法定代表人</w:t>
      </w:r>
      <w:r w:rsidRPr="00B40F23">
        <w:rPr>
          <w:rFonts w:asciiTheme="minorEastAsia" w:eastAsiaTheme="minorEastAsia" w:hAnsiTheme="minorEastAsia"/>
          <w:color w:val="000000"/>
          <w:sz w:val="24"/>
        </w:rPr>
        <w:t>(</w:t>
      </w:r>
      <w:r w:rsidRPr="00B40F23">
        <w:rPr>
          <w:rFonts w:asciiTheme="minorEastAsia" w:eastAsiaTheme="minorEastAsia" w:hAnsiTheme="minorEastAsia" w:hint="eastAsia"/>
          <w:color w:val="000000"/>
          <w:sz w:val="24"/>
        </w:rPr>
        <w:t>签字</w:t>
      </w:r>
      <w:r w:rsidRPr="00B40F23">
        <w:rPr>
          <w:rFonts w:asciiTheme="minorEastAsia" w:eastAsiaTheme="minorEastAsia" w:hAnsiTheme="minorEastAsia"/>
          <w:color w:val="000000"/>
          <w:sz w:val="24"/>
        </w:rPr>
        <w:t>)</w:t>
      </w:r>
      <w:r w:rsidRPr="00B40F23">
        <w:rPr>
          <w:rFonts w:asciiTheme="minorEastAsia" w:eastAsiaTheme="minorEastAsia" w:hAnsiTheme="minorEastAsia" w:hint="eastAsia"/>
          <w:color w:val="000000"/>
          <w:sz w:val="24"/>
        </w:rPr>
        <w:t>：</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cs="MingLiU_HKSCS" w:hint="eastAsia"/>
          <w:color w:val="000000"/>
          <w:sz w:val="24"/>
          <w:u w:val="single"/>
        </w:rPr>
        <w:t xml:space="preserve">    </w:t>
      </w:r>
      <w:r w:rsidRPr="00B40F23">
        <w:rPr>
          <w:rFonts w:asciiTheme="minorEastAsia" w:eastAsiaTheme="minorEastAsia" w:hAnsiTheme="minorEastAsia" w:cs="宋体" w:hint="eastAsia"/>
          <w:color w:val="000000"/>
          <w:sz w:val="24"/>
          <w:u w:val="single"/>
        </w:rPr>
        <w:t xml:space="preserve">        </w:t>
      </w:r>
    </w:p>
    <w:p w:rsidR="0009638E" w:rsidRPr="00B40F23" w:rsidRDefault="004A572D">
      <w:pPr>
        <w:spacing w:line="360" w:lineRule="auto"/>
        <w:ind w:firstLine="200"/>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委托代理人</w:t>
      </w:r>
      <w:r w:rsidRPr="00B40F23">
        <w:rPr>
          <w:rFonts w:asciiTheme="minorEastAsia" w:eastAsiaTheme="minorEastAsia" w:hAnsiTheme="minorEastAsia"/>
          <w:color w:val="000000"/>
          <w:sz w:val="24"/>
        </w:rPr>
        <w:t>(</w:t>
      </w:r>
      <w:r w:rsidRPr="00B40F23">
        <w:rPr>
          <w:rFonts w:asciiTheme="minorEastAsia" w:eastAsiaTheme="minorEastAsia" w:hAnsiTheme="minorEastAsia" w:hint="eastAsia"/>
          <w:color w:val="000000"/>
          <w:sz w:val="24"/>
        </w:rPr>
        <w:t>签字</w:t>
      </w:r>
      <w:r w:rsidRPr="00B40F23">
        <w:rPr>
          <w:rFonts w:asciiTheme="minorEastAsia" w:eastAsiaTheme="minorEastAsia" w:hAnsiTheme="minorEastAsia"/>
          <w:color w:val="000000"/>
          <w:sz w:val="24"/>
        </w:rPr>
        <w:t>)</w:t>
      </w:r>
      <w:r w:rsidRPr="00B40F23">
        <w:rPr>
          <w:rFonts w:asciiTheme="minorEastAsia" w:eastAsiaTheme="minorEastAsia" w:hAnsiTheme="minorEastAsia" w:hint="eastAsia"/>
          <w:color w:val="000000"/>
          <w:sz w:val="24"/>
        </w:rPr>
        <w:t>：</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cs="MingLiU_HKSCS" w:hint="eastAsia"/>
          <w:color w:val="000000"/>
          <w:sz w:val="24"/>
          <w:u w:val="single"/>
        </w:rPr>
        <w:t xml:space="preserve">    </w:t>
      </w:r>
      <w:r w:rsidRPr="00B40F23">
        <w:rPr>
          <w:rFonts w:asciiTheme="minorEastAsia" w:eastAsiaTheme="minorEastAsia" w:hAnsiTheme="minorEastAsia" w:cs="宋体" w:hint="eastAsia"/>
          <w:color w:val="000000"/>
          <w:sz w:val="24"/>
          <w:u w:val="single"/>
        </w:rPr>
        <w:t xml:space="preserve">  </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 xml:space="preserve">               委托代理人</w:t>
      </w:r>
      <w:r w:rsidRPr="00B40F23">
        <w:rPr>
          <w:rFonts w:asciiTheme="minorEastAsia" w:eastAsiaTheme="minorEastAsia" w:hAnsiTheme="minorEastAsia"/>
          <w:color w:val="000000"/>
          <w:sz w:val="24"/>
        </w:rPr>
        <w:t>(</w:t>
      </w:r>
      <w:r w:rsidRPr="00B40F23">
        <w:rPr>
          <w:rFonts w:asciiTheme="minorEastAsia" w:eastAsiaTheme="minorEastAsia" w:hAnsiTheme="minorEastAsia" w:hint="eastAsia"/>
          <w:color w:val="000000"/>
          <w:sz w:val="24"/>
        </w:rPr>
        <w:t>签字</w:t>
      </w:r>
      <w:r w:rsidRPr="00B40F23">
        <w:rPr>
          <w:rFonts w:asciiTheme="minorEastAsia" w:eastAsiaTheme="minorEastAsia" w:hAnsiTheme="minorEastAsia"/>
          <w:color w:val="000000"/>
          <w:sz w:val="24"/>
        </w:rPr>
        <w:t>)</w:t>
      </w:r>
      <w:r w:rsidRPr="00B40F23">
        <w:rPr>
          <w:rFonts w:asciiTheme="minorEastAsia" w:eastAsiaTheme="minorEastAsia" w:hAnsiTheme="minorEastAsia" w:hint="eastAsia"/>
          <w:color w:val="000000"/>
          <w:sz w:val="24"/>
        </w:rPr>
        <w:t>：</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cs="MingLiU_HKSCS" w:hint="eastAsia"/>
          <w:color w:val="000000"/>
          <w:sz w:val="24"/>
          <w:u w:val="single"/>
        </w:rPr>
        <w:t xml:space="preserve">    </w:t>
      </w:r>
      <w:r w:rsidRPr="00B40F23">
        <w:rPr>
          <w:rFonts w:asciiTheme="minorEastAsia" w:eastAsiaTheme="minorEastAsia" w:hAnsiTheme="minorEastAsia" w:cs="宋体" w:hint="eastAsia"/>
          <w:color w:val="000000"/>
          <w:sz w:val="24"/>
          <w:u w:val="single"/>
        </w:rPr>
        <w:t xml:space="preserve">        </w:t>
      </w:r>
    </w:p>
    <w:p w:rsidR="0009638E" w:rsidRPr="00B40F23" w:rsidRDefault="004A572D">
      <w:pPr>
        <w:spacing w:line="360" w:lineRule="auto"/>
        <w:ind w:firstLine="200"/>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电</w:t>
      </w:r>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话：</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hint="eastAsia"/>
          <w:color w:val="000000"/>
          <w:sz w:val="24"/>
          <w:u w:val="single"/>
        </w:rPr>
        <w:t xml:space="preserve">               </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 xml:space="preserve">               电</w:t>
      </w:r>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话：</w:t>
      </w:r>
      <w:r w:rsidRPr="00B40F23">
        <w:rPr>
          <w:rFonts w:asciiTheme="minorEastAsia" w:eastAsiaTheme="minorEastAsia" w:hAnsiTheme="minorEastAsia" w:cs="MingLiU_HKSCS" w:hint="eastAsia"/>
          <w:color w:val="000000"/>
          <w:sz w:val="24"/>
          <w:u w:val="single"/>
        </w:rPr>
        <w:t xml:space="preserve">                       </w:t>
      </w:r>
    </w:p>
    <w:p w:rsidR="0009638E" w:rsidRPr="00B40F23" w:rsidRDefault="004A572D">
      <w:pPr>
        <w:spacing w:line="360" w:lineRule="auto"/>
        <w:ind w:firstLine="200"/>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传</w:t>
      </w:r>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真：</w:t>
      </w:r>
      <w:r w:rsidRPr="00B40F23">
        <w:rPr>
          <w:rFonts w:asciiTheme="minorEastAsia" w:eastAsiaTheme="minorEastAsia" w:hAnsiTheme="minorEastAsia" w:cs="MingLiU_HKSCS" w:hint="eastAsia"/>
          <w:color w:val="000000"/>
          <w:sz w:val="24"/>
          <w:u w:val="single"/>
        </w:rPr>
        <w:t xml:space="preserve">                  </w:t>
      </w:r>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 xml:space="preserve">               传</w:t>
      </w:r>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真：</w:t>
      </w:r>
      <w:r w:rsidRPr="00B40F23">
        <w:rPr>
          <w:rFonts w:asciiTheme="minorEastAsia" w:eastAsiaTheme="minorEastAsia" w:hAnsiTheme="minorEastAsia" w:cs="MingLiU_HKSCS" w:hint="eastAsia"/>
          <w:color w:val="000000"/>
          <w:sz w:val="24"/>
          <w:u w:val="single"/>
        </w:rPr>
        <w:t xml:space="preserve">                       </w:t>
      </w:r>
    </w:p>
    <w:p w:rsidR="0009638E" w:rsidRPr="00B40F23" w:rsidRDefault="004A572D">
      <w:pPr>
        <w:spacing w:line="360" w:lineRule="auto"/>
        <w:ind w:firstLine="200"/>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开户银行：</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hint="eastAsia"/>
          <w:color w:val="000000"/>
          <w:sz w:val="24"/>
          <w:u w:val="single"/>
        </w:rPr>
        <w:t xml:space="preserve">             </w:t>
      </w:r>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 xml:space="preserve">               开户银行：</w:t>
      </w:r>
      <w:r w:rsidRPr="00B40F23">
        <w:rPr>
          <w:rFonts w:asciiTheme="minorEastAsia" w:eastAsiaTheme="minorEastAsia" w:hAnsiTheme="minorEastAsia" w:cs="MingLiU_HKSCS" w:hint="eastAsia"/>
          <w:color w:val="000000"/>
          <w:sz w:val="24"/>
          <w:u w:val="single"/>
        </w:rPr>
        <w:t xml:space="preserve"> </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hint="eastAsia"/>
          <w:color w:val="000000"/>
          <w:sz w:val="24"/>
          <w:u w:val="single"/>
        </w:rPr>
        <w:t xml:space="preserve">                 </w:t>
      </w:r>
      <w:r w:rsidRPr="00B40F23">
        <w:rPr>
          <w:rFonts w:asciiTheme="minorEastAsia" w:eastAsiaTheme="minorEastAsia" w:hAnsiTheme="minorEastAsia"/>
          <w:color w:val="000000"/>
          <w:sz w:val="24"/>
          <w:u w:val="single"/>
        </w:rPr>
        <w:t xml:space="preserve"> </w:t>
      </w:r>
    </w:p>
    <w:p w:rsidR="0009638E" w:rsidRPr="00B40F23" w:rsidRDefault="004A572D">
      <w:pPr>
        <w:spacing w:line="360" w:lineRule="auto"/>
        <w:ind w:firstLine="200"/>
        <w:rPr>
          <w:rFonts w:asciiTheme="minorEastAsia" w:eastAsiaTheme="minorEastAsia" w:hAnsiTheme="minorEastAsia"/>
          <w:color w:val="000000"/>
          <w:sz w:val="24"/>
        </w:rPr>
      </w:pPr>
      <w:proofErr w:type="gramStart"/>
      <w:r w:rsidRPr="00B40F23">
        <w:rPr>
          <w:rFonts w:asciiTheme="minorEastAsia" w:eastAsiaTheme="minorEastAsia" w:hAnsiTheme="minorEastAsia" w:hint="eastAsia"/>
          <w:color w:val="000000"/>
          <w:sz w:val="24"/>
        </w:rPr>
        <w:t>账</w:t>
      </w:r>
      <w:proofErr w:type="gramEnd"/>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号：</w:t>
      </w:r>
      <w:r w:rsidRPr="00B40F23">
        <w:rPr>
          <w:rFonts w:asciiTheme="minorEastAsia" w:eastAsiaTheme="minorEastAsia" w:hAnsiTheme="minorEastAsia" w:cs="MingLiU_HKSCS" w:hint="eastAsia"/>
          <w:color w:val="000000"/>
          <w:sz w:val="24"/>
          <w:u w:val="single"/>
        </w:rPr>
        <w:t xml:space="preserve"> </w:t>
      </w:r>
      <w:r w:rsidRPr="00B40F23">
        <w:rPr>
          <w:rFonts w:asciiTheme="minorEastAsia" w:eastAsiaTheme="minorEastAsia" w:hAnsiTheme="minorEastAsia" w:cs="宋体" w:hint="eastAsia"/>
          <w:color w:val="000000"/>
          <w:sz w:val="24"/>
          <w:u w:val="single"/>
        </w:rPr>
        <w:t xml:space="preserve">                 </w:t>
      </w:r>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 xml:space="preserve">              </w:t>
      </w:r>
      <w:proofErr w:type="gramStart"/>
      <w:r w:rsidRPr="00B40F23">
        <w:rPr>
          <w:rFonts w:asciiTheme="minorEastAsia" w:eastAsiaTheme="minorEastAsia" w:hAnsiTheme="minorEastAsia" w:hint="eastAsia"/>
          <w:color w:val="000000"/>
          <w:sz w:val="24"/>
        </w:rPr>
        <w:t>账</w:t>
      </w:r>
      <w:proofErr w:type="gramEnd"/>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号：</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hint="eastAsia"/>
          <w:color w:val="000000"/>
          <w:sz w:val="24"/>
          <w:u w:val="single"/>
        </w:rPr>
        <w:t xml:space="preserve">                  </w:t>
      </w:r>
      <w:r w:rsidRPr="00B40F23">
        <w:rPr>
          <w:rFonts w:asciiTheme="minorEastAsia" w:eastAsiaTheme="minorEastAsia" w:hAnsiTheme="minorEastAsia"/>
          <w:color w:val="000000"/>
          <w:sz w:val="24"/>
          <w:u w:val="single"/>
        </w:rPr>
        <w:t xml:space="preserve"> </w:t>
      </w:r>
    </w:p>
    <w:p w:rsidR="0009638E" w:rsidRPr="00B40F23" w:rsidRDefault="004A572D">
      <w:pPr>
        <w:spacing w:line="360" w:lineRule="auto"/>
        <w:ind w:firstLine="200"/>
        <w:rPr>
          <w:rFonts w:asciiTheme="minorEastAsia" w:eastAsiaTheme="minorEastAsia" w:hAnsiTheme="minorEastAsia"/>
          <w:color w:val="000000"/>
          <w:sz w:val="24"/>
        </w:rPr>
      </w:pPr>
      <w:r w:rsidRPr="00B40F23">
        <w:rPr>
          <w:rFonts w:asciiTheme="minorEastAsia" w:eastAsiaTheme="minorEastAsia" w:hAnsiTheme="minorEastAsia" w:hint="eastAsia"/>
          <w:color w:val="000000"/>
          <w:sz w:val="24"/>
        </w:rPr>
        <w:t>邮政编码：</w:t>
      </w:r>
      <w:r w:rsidRPr="00B40F23">
        <w:rPr>
          <w:rFonts w:asciiTheme="minorEastAsia" w:eastAsiaTheme="minorEastAsia" w:hAnsiTheme="minorEastAsia" w:cs="宋体" w:hint="eastAsia"/>
          <w:color w:val="000000"/>
          <w:sz w:val="24"/>
          <w:u w:val="single"/>
        </w:rPr>
        <w:t xml:space="preserve">                 </w:t>
      </w:r>
      <w:r w:rsidRPr="00B40F23">
        <w:rPr>
          <w:rFonts w:asciiTheme="minorEastAsia" w:eastAsiaTheme="minorEastAsia" w:hAnsiTheme="minorEastAsia"/>
          <w:color w:val="000000"/>
          <w:sz w:val="24"/>
        </w:rPr>
        <w:t xml:space="preserve"> </w:t>
      </w:r>
      <w:r w:rsidRPr="00B40F23">
        <w:rPr>
          <w:rFonts w:asciiTheme="minorEastAsia" w:eastAsiaTheme="minorEastAsia" w:hAnsiTheme="minorEastAsia" w:hint="eastAsia"/>
          <w:color w:val="000000"/>
          <w:sz w:val="24"/>
        </w:rPr>
        <w:t xml:space="preserve">              邮政编码：</w:t>
      </w:r>
      <w:r w:rsidRPr="00B40F23">
        <w:rPr>
          <w:rFonts w:asciiTheme="minorEastAsia" w:eastAsiaTheme="minorEastAsia" w:hAnsiTheme="minorEastAsia"/>
          <w:color w:val="000000"/>
          <w:sz w:val="24"/>
          <w:u w:val="single"/>
        </w:rPr>
        <w:t xml:space="preserve"> </w:t>
      </w:r>
      <w:r w:rsidRPr="00B40F23">
        <w:rPr>
          <w:rFonts w:asciiTheme="minorEastAsia" w:eastAsiaTheme="minorEastAsia" w:hAnsiTheme="minorEastAsia" w:hint="eastAsia"/>
          <w:color w:val="000000"/>
          <w:sz w:val="24"/>
          <w:u w:val="single"/>
        </w:rPr>
        <w:t xml:space="preserve">                   </w:t>
      </w:r>
    </w:p>
    <w:p w:rsidR="0009638E" w:rsidRPr="00B40F23" w:rsidRDefault="0009638E">
      <w:pPr>
        <w:spacing w:line="360" w:lineRule="auto"/>
        <w:ind w:firstLine="200"/>
        <w:jc w:val="center"/>
        <w:rPr>
          <w:rFonts w:asciiTheme="minorEastAsia" w:eastAsiaTheme="minorEastAsia" w:hAnsiTheme="minorEastAsia"/>
          <w:sz w:val="24"/>
        </w:rPr>
      </w:pPr>
    </w:p>
    <w:p w:rsidR="0009638E" w:rsidRPr="00B40F23" w:rsidRDefault="004A572D">
      <w:pPr>
        <w:spacing w:line="460" w:lineRule="exact"/>
        <w:jc w:val="center"/>
        <w:rPr>
          <w:rFonts w:asciiTheme="minorEastAsia" w:eastAsiaTheme="minorEastAsia" w:hAnsiTheme="minorEastAsia"/>
          <w:sz w:val="32"/>
          <w:szCs w:val="32"/>
        </w:rPr>
      </w:pPr>
      <w:r w:rsidRPr="00B40F23">
        <w:rPr>
          <w:rFonts w:asciiTheme="minorEastAsia" w:eastAsiaTheme="minorEastAsia" w:hAnsiTheme="minorEastAsia" w:hint="eastAsia"/>
          <w:sz w:val="32"/>
          <w:szCs w:val="32"/>
        </w:rPr>
        <w:lastRenderedPageBreak/>
        <w:t>安全生产协议书</w:t>
      </w:r>
    </w:p>
    <w:p w:rsidR="0009638E" w:rsidRPr="00B40F23" w:rsidRDefault="004A572D">
      <w:pPr>
        <w:spacing w:line="360" w:lineRule="auto"/>
        <w:ind w:firstLineChars="200" w:firstLine="480"/>
        <w:rPr>
          <w:rFonts w:asciiTheme="minorEastAsia" w:eastAsiaTheme="minorEastAsia" w:hAnsiTheme="minorEastAsia"/>
          <w:sz w:val="24"/>
          <w:u w:val="single"/>
        </w:rPr>
      </w:pPr>
      <w:r w:rsidRPr="00B40F23">
        <w:rPr>
          <w:rFonts w:asciiTheme="minorEastAsia" w:eastAsiaTheme="minorEastAsia" w:hAnsiTheme="minorEastAsia" w:hint="eastAsia"/>
          <w:sz w:val="24"/>
        </w:rPr>
        <w:t>甲方：</w:t>
      </w:r>
      <w:r w:rsidRPr="00B40F23">
        <w:rPr>
          <w:rFonts w:asciiTheme="minorEastAsia" w:eastAsiaTheme="minorEastAsia" w:hAnsiTheme="minorEastAsia" w:hint="eastAsia"/>
          <w:sz w:val="24"/>
          <w:u w:val="single"/>
        </w:rPr>
        <w:t>江苏省南通市人民检察院</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乙方：</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为在</w:t>
      </w:r>
      <w:r w:rsidRPr="00B40F23">
        <w:rPr>
          <w:rFonts w:asciiTheme="minorEastAsia" w:eastAsiaTheme="minorEastAsia" w:hAnsiTheme="minorEastAsia" w:hint="eastAsia"/>
          <w:b/>
          <w:sz w:val="24"/>
          <w:u w:val="single"/>
        </w:rPr>
        <w:t>南通市</w:t>
      </w:r>
      <w:proofErr w:type="gramStart"/>
      <w:r w:rsidRPr="00B40F23">
        <w:rPr>
          <w:rFonts w:asciiTheme="minorEastAsia" w:eastAsiaTheme="minorEastAsia" w:hAnsiTheme="minorEastAsia" w:hint="eastAsia"/>
          <w:b/>
          <w:sz w:val="24"/>
          <w:u w:val="single"/>
        </w:rPr>
        <w:t>人民检察院环本农场</w:t>
      </w:r>
      <w:proofErr w:type="gramEnd"/>
      <w:r w:rsidRPr="00B40F23">
        <w:rPr>
          <w:rFonts w:asciiTheme="minorEastAsia" w:eastAsiaTheme="minorEastAsia" w:hAnsiTheme="minorEastAsia" w:hint="eastAsia"/>
          <w:b/>
          <w:sz w:val="24"/>
          <w:u w:val="single"/>
        </w:rPr>
        <w:t>维修项目</w:t>
      </w:r>
      <w:r w:rsidRPr="00B40F23">
        <w:rPr>
          <w:rFonts w:asciiTheme="minorEastAsia" w:eastAsiaTheme="minorEastAsia" w:hAnsiTheme="minorEastAsia" w:hint="eastAsia"/>
          <w:sz w:val="24"/>
        </w:rPr>
        <w:t>施工合同的实施过程中创造安全、整洁的施工环境，切实搞好本项目的安全管理工作，本项目发包人与承包人特此签订安全生产合同：</w:t>
      </w:r>
    </w:p>
    <w:p w:rsidR="0009638E" w:rsidRPr="00B40F23" w:rsidRDefault="004A572D">
      <w:pPr>
        <w:spacing w:line="360" w:lineRule="auto"/>
        <w:ind w:firstLineChars="200" w:firstLine="480"/>
        <w:rPr>
          <w:rFonts w:asciiTheme="minorEastAsia" w:eastAsiaTheme="minorEastAsia" w:hAnsiTheme="minorEastAsia"/>
          <w:sz w:val="24"/>
        </w:rPr>
      </w:pPr>
      <w:bookmarkStart w:id="54" w:name="_Toc476912542"/>
      <w:r w:rsidRPr="00B40F23">
        <w:rPr>
          <w:rFonts w:asciiTheme="minorEastAsia" w:eastAsiaTheme="minorEastAsia" w:hAnsiTheme="minorEastAsia" w:hint="eastAsia"/>
          <w:sz w:val="24"/>
        </w:rPr>
        <w:t>一、发包人职责</w:t>
      </w:r>
      <w:bookmarkEnd w:id="54"/>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1．严格遵守国家有关安全生产的法律法规、认真执行工程承包合同中的有关安全要求。</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2．按照“安全第一、预防为主”和坚持“管生产必须管安全”的原则进行安全生产管理，做到生产与安全工作同时计划、布置、检查、总结和评比。</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3．重要的安全设施必须坚持与主体工程“三同时”的原则，即：同时设计、审批，同时施工，同时验收，投入使用。</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4．定期召开安全生产调度会，及时传达中央及地方有关安全生产的精神。</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5．组织对承包人施工现场安全生产检查，监督承包有及时处理发现的各项隐患。</w:t>
      </w:r>
    </w:p>
    <w:p w:rsidR="0009638E" w:rsidRPr="00B40F23" w:rsidRDefault="004A572D">
      <w:pPr>
        <w:spacing w:line="360" w:lineRule="auto"/>
        <w:ind w:firstLineChars="200" w:firstLine="480"/>
        <w:rPr>
          <w:rFonts w:asciiTheme="minorEastAsia" w:eastAsiaTheme="minorEastAsia" w:hAnsiTheme="minorEastAsia"/>
          <w:sz w:val="24"/>
        </w:rPr>
      </w:pPr>
      <w:bookmarkStart w:id="55" w:name="_Toc476912543"/>
      <w:r w:rsidRPr="00B40F23">
        <w:rPr>
          <w:rFonts w:asciiTheme="minorEastAsia" w:eastAsiaTheme="minorEastAsia" w:hAnsiTheme="minorEastAsia" w:hint="eastAsia"/>
          <w:sz w:val="24"/>
        </w:rPr>
        <w:t>二、承包人职责</w:t>
      </w:r>
      <w:bookmarkEnd w:id="55"/>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1．严格遵守国家有关安全生产的法律法规和有关安全生产的规定，认真执行工程承包合同中的有关安全要求。</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2．坚持“安全第一、预防为主” 和坚持“管生产必须管安全”的原则，加强安全生产宣传教育，增强安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3．建立健全安全生产责任制。从派往项目实施的项目经理到生产工人（包括临时雇请的民工）的安全生产管理系统必须做到纵向到底，一环不漏；各职能部门、人员的安全生产责任</w:t>
      </w:r>
      <w:proofErr w:type="gramStart"/>
      <w:r w:rsidRPr="00B40F23">
        <w:rPr>
          <w:rFonts w:asciiTheme="minorEastAsia" w:eastAsiaTheme="minorEastAsia" w:hAnsiTheme="minorEastAsia" w:hint="eastAsia"/>
          <w:sz w:val="24"/>
        </w:rPr>
        <w:t>制做</w:t>
      </w:r>
      <w:proofErr w:type="gramEnd"/>
      <w:r w:rsidRPr="00B40F23">
        <w:rPr>
          <w:rFonts w:asciiTheme="minorEastAsia" w:eastAsiaTheme="minorEastAsia" w:hAnsiTheme="minorEastAsia" w:hint="eastAsia"/>
          <w:sz w:val="24"/>
        </w:rPr>
        <w:t>到横向到边，人人有责。项目经理是安全生产的第一责任人。现场设置的安全机构，应按施工人员的1%-3%配备安全员，专职负责所有员工的安全和治安保卫工作及预防事故的发生。安全机构人员，</w:t>
      </w:r>
      <w:r w:rsidRPr="00B40F23">
        <w:rPr>
          <w:rFonts w:asciiTheme="minorEastAsia" w:eastAsiaTheme="minorEastAsia" w:hAnsiTheme="minorEastAsia" w:hint="eastAsia"/>
          <w:sz w:val="24"/>
        </w:rPr>
        <w:lastRenderedPageBreak/>
        <w:t>有权按有关规定发布指令，并采取保护性措施防止事故发生。</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4．承包人在任何时候都应采取各种合理的预防措施，防止其员工发生任何违法、违禁、暴力或妨碍治安的行为。</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5．承包人必须具有劳动安全管理部门颁发的安全生产证书，参加施工的人员，必须接受安全技术教育，熟知和遵守本工种的各项安全技术操作规程，定期进行安全技术考核，合格者方准上岗操作。对于从事电气、起重、</w:t>
      </w:r>
      <w:proofErr w:type="gramStart"/>
      <w:r w:rsidRPr="00B40F23">
        <w:rPr>
          <w:rFonts w:asciiTheme="minorEastAsia" w:eastAsiaTheme="minorEastAsia" w:hAnsiTheme="minorEastAsia" w:hint="eastAsia"/>
          <w:sz w:val="24"/>
        </w:rPr>
        <w:t>建筑凳高架设</w:t>
      </w:r>
      <w:proofErr w:type="gramEnd"/>
      <w:r w:rsidRPr="00B40F23">
        <w:rPr>
          <w:rFonts w:asciiTheme="minorEastAsia" w:eastAsiaTheme="minorEastAsia" w:hAnsiTheme="minorEastAsia" w:hint="eastAsia"/>
          <w:sz w:val="24"/>
        </w:rPr>
        <w:t>作业、锅炉、压力容器、焊接、机动车船驾驶、爆破、潜水、瓦斯检验等特殊工种的人员。经过专业培训，获得《安全操作合格证》后，方准持证上岗。施工现场如出现特种作业无证操作现象时，项目经理必须承担管理责任。</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7．操作人员上岗，必须按规定穿戴防护用品。施工负责人和安全检查员应随时检查劳动防护用品的穿戴情况，不按规定穿戴防护用品的人员不得上岗。</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8．所有施工机具设备和高空作业的设备均应定期检查，并有安全员的签字记录，保证其经常处于完好状态；不合格的机具、设备和劳动保护用品严禁使用。</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9．施工中采用新技术、新工艺、新设备、新材料时，必须制定相应的安全技术措施，施工现场必须具有相关的安全标志牌。</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09638E" w:rsidRPr="00B40F23" w:rsidRDefault="004A572D">
      <w:pPr>
        <w:spacing w:line="360" w:lineRule="auto"/>
        <w:ind w:firstLineChars="200" w:firstLine="480"/>
        <w:rPr>
          <w:rFonts w:asciiTheme="minorEastAsia" w:eastAsiaTheme="minorEastAsia" w:hAnsiTheme="minorEastAsia"/>
          <w:sz w:val="24"/>
        </w:rPr>
      </w:pPr>
      <w:bookmarkStart w:id="56" w:name="_Toc476912544"/>
      <w:r w:rsidRPr="00B40F23">
        <w:rPr>
          <w:rFonts w:asciiTheme="minorEastAsia" w:eastAsiaTheme="minorEastAsia" w:hAnsiTheme="minorEastAsia" w:hint="eastAsia"/>
          <w:sz w:val="24"/>
        </w:rPr>
        <w:t>三、违约责任</w:t>
      </w:r>
      <w:bookmarkEnd w:id="56"/>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如因发包人或承包人违约造成安全事故，将依法追究责任。</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本合同正本一式二份，副本八份，合同双方各执正本一份，副本四份。由双方法定代表人或其授权的代理人签署与加盖公章后生效，全部工程竣工验收后失效。</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lastRenderedPageBreak/>
        <w:t>发  包  人：(公章)                  承  包  人：(公章)</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法定代表人：                        法定代表人：</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 xml:space="preserve">委托代表人：                        委托代表人： </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 xml:space="preserve"> 年    月    日                      年    月    日</w:t>
      </w:r>
    </w:p>
    <w:p w:rsidR="0009638E" w:rsidRPr="00B40F23" w:rsidRDefault="004A572D" w:rsidP="00F80709">
      <w:pPr>
        <w:pStyle w:val="1"/>
        <w:keepNext w:val="0"/>
        <w:keepLines w:val="0"/>
        <w:adjustRightInd w:val="0"/>
        <w:snapToGrid w:val="0"/>
        <w:spacing w:before="0" w:after="0" w:line="360" w:lineRule="auto"/>
        <w:ind w:firstLineChars="200" w:firstLine="482"/>
        <w:jc w:val="center"/>
        <w:textAlignment w:val="baseline"/>
        <w:rPr>
          <w:rFonts w:asciiTheme="minorEastAsia" w:eastAsiaTheme="minorEastAsia" w:hAnsiTheme="minorEastAsia"/>
          <w:b w:val="0"/>
          <w:bCs/>
          <w:kern w:val="2"/>
          <w:sz w:val="24"/>
          <w:szCs w:val="24"/>
        </w:rPr>
      </w:pPr>
      <w:r w:rsidRPr="00B40F23">
        <w:rPr>
          <w:rFonts w:asciiTheme="minorEastAsia" w:eastAsiaTheme="minorEastAsia" w:hAnsiTheme="minorEastAsia" w:cs="宋体" w:hint="eastAsia"/>
          <w:sz w:val="24"/>
          <w:szCs w:val="24"/>
        </w:rPr>
        <w:br w:type="page"/>
      </w:r>
    </w:p>
    <w:p w:rsidR="0009638E" w:rsidRPr="00B40F23" w:rsidRDefault="004A572D">
      <w:pPr>
        <w:spacing w:line="460" w:lineRule="exact"/>
        <w:jc w:val="center"/>
        <w:rPr>
          <w:rFonts w:asciiTheme="minorEastAsia" w:eastAsiaTheme="minorEastAsia" w:hAnsiTheme="minorEastAsia"/>
          <w:sz w:val="32"/>
          <w:szCs w:val="32"/>
        </w:rPr>
      </w:pPr>
      <w:r w:rsidRPr="00B40F23">
        <w:rPr>
          <w:rFonts w:asciiTheme="minorEastAsia" w:eastAsiaTheme="minorEastAsia" w:hAnsiTheme="minorEastAsia" w:hint="eastAsia"/>
          <w:sz w:val="32"/>
          <w:szCs w:val="32"/>
        </w:rPr>
        <w:lastRenderedPageBreak/>
        <w:t>廉政协议</w:t>
      </w:r>
    </w:p>
    <w:p w:rsidR="0009638E" w:rsidRPr="00B40F23" w:rsidRDefault="0009638E">
      <w:pPr>
        <w:rPr>
          <w:rFonts w:asciiTheme="minorEastAsia" w:eastAsiaTheme="minorEastAsia" w:hAnsiTheme="minorEastAsia"/>
        </w:rPr>
      </w:pPr>
    </w:p>
    <w:p w:rsidR="0009638E" w:rsidRPr="00B40F23" w:rsidRDefault="004A572D">
      <w:pPr>
        <w:spacing w:line="360" w:lineRule="auto"/>
        <w:rPr>
          <w:rFonts w:asciiTheme="minorEastAsia" w:eastAsiaTheme="minorEastAsia" w:hAnsiTheme="minorEastAsia"/>
          <w:sz w:val="24"/>
        </w:rPr>
      </w:pPr>
      <w:r w:rsidRPr="00B40F23">
        <w:rPr>
          <w:rFonts w:asciiTheme="minorEastAsia" w:eastAsiaTheme="minorEastAsia" w:hAnsiTheme="minorEastAsia" w:hint="eastAsia"/>
          <w:sz w:val="24"/>
        </w:rPr>
        <w:t>发包人（简称甲方）：</w:t>
      </w:r>
      <w:r w:rsidRPr="00B40F23">
        <w:rPr>
          <w:rFonts w:asciiTheme="minorEastAsia" w:eastAsiaTheme="minorEastAsia" w:hAnsiTheme="minorEastAsia" w:hint="eastAsia"/>
          <w:sz w:val="24"/>
          <w:u w:val="single"/>
        </w:rPr>
        <w:t>江苏省南通市人民检察院</w:t>
      </w:r>
      <w:r w:rsidRPr="00B40F23">
        <w:rPr>
          <w:rFonts w:asciiTheme="minorEastAsia" w:eastAsiaTheme="minorEastAsia" w:hAnsiTheme="minorEastAsia" w:hint="eastAsia"/>
          <w:sz w:val="24"/>
        </w:rPr>
        <w:t xml:space="preserve">  </w:t>
      </w:r>
    </w:p>
    <w:p w:rsidR="0009638E" w:rsidRPr="00B40F23" w:rsidRDefault="004A572D">
      <w:pPr>
        <w:spacing w:line="360" w:lineRule="auto"/>
        <w:rPr>
          <w:rFonts w:asciiTheme="minorEastAsia" w:eastAsiaTheme="minorEastAsia" w:hAnsiTheme="minorEastAsia"/>
          <w:sz w:val="24"/>
        </w:rPr>
      </w:pPr>
      <w:r w:rsidRPr="00B40F23">
        <w:rPr>
          <w:rFonts w:asciiTheme="minorEastAsia" w:eastAsiaTheme="minorEastAsia" w:hAnsiTheme="minorEastAsia" w:hint="eastAsia"/>
          <w:sz w:val="24"/>
        </w:rPr>
        <w:t xml:space="preserve">承包人（简称乙方）：                        </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一、双方的责任</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1.1应严格遵守国家关于建设工程的有关法律、法规，相关政策，以及廉政建设的各项规定。</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1.2严格执行建设工程合同文件，自觉按合同办事。</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1.3各项活动必须坚持公开、公平、公正、诚信、透明的原则（除法律法规另有规定者外），不得为获取不正当的利益，损害国家、集体和对方利益，不得违反建设工程管理的规章制度。</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1.4发现对方在业务活动中有违规、违纪、违法行为的，应及时提醒对方，情节严重的，应向其上级主管部门或纪检监察、司法等有关机关举报。</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二、发包人责任</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发包人的领导和从事该建设工程项目的工作人员，在工程建设的事前、事中、事后应遵守以下规定：</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2.1不得向承包人和相关单位索要或接受回扣、礼金、有价证券、贵重物品和好处费、感谢费等。</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2.2不得在承包人和相关单位报销任何应由发包人或个人支付的费用。</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2.3不得要求、暗示或接受承包人和相关单位为个人装修住房、婚丧嫁娶、配偶子女的工作安排以及出国（境）、旅游等提供方便。</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2.4不得参加有可能影响公正执行公务的承包人和相关单位的宴请、健身、娱乐等活动。</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2.5不得向承包人和相关单位介绍或为配偶、子女、亲属参与同发包人工程建设管理合同有关的业务活动；不得以任何理由要求承包人和相关单位使用某种产品、材料和设备。</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lastRenderedPageBreak/>
        <w:t>三、承包人责任</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应与发包人保持正常的业务交往，按照有关法律法规和程序开展业务工作，严格执行工程建设的有关方针、政策，执行工程建设强制性标准，并遵守以下规定：</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3.1不得以任何理由向发包人及其工作人员索要、接受或赠送礼金、有价证券、贵重物品及回扣、好处费、感谢费等。</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3.2不得以任何理由为发包人和相关单位报销应由对方或个人支付的费用。</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3.3不得接受或暗示为发包人、相关单位或个人装修住房、婚丧嫁娶、配偶子女的工作安排以及出国（境）、旅游等提供方便。</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3.4不得以任何理由为发包人、相关单位或个人组织有可能影响公正执行公务的宴请、健身、娱乐等活动。</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四、违约责任</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4.1发包人工作人员有违反本责任书第一、二条责任行为的，依据有关法律、法规给</w:t>
      </w:r>
      <w:proofErr w:type="gramStart"/>
      <w:r w:rsidRPr="00B40F23">
        <w:rPr>
          <w:rFonts w:asciiTheme="minorEastAsia" w:eastAsiaTheme="minorEastAsia" w:hAnsiTheme="minorEastAsia" w:hint="eastAsia"/>
          <w:sz w:val="24"/>
        </w:rPr>
        <w:t>予处理</w:t>
      </w:r>
      <w:proofErr w:type="gramEnd"/>
      <w:r w:rsidRPr="00B40F23">
        <w:rPr>
          <w:rFonts w:asciiTheme="minorEastAsia" w:eastAsiaTheme="minorEastAsia" w:hAnsiTheme="minorEastAsia" w:hint="eastAsia"/>
          <w:sz w:val="24"/>
        </w:rPr>
        <w:t>；涉嫌犯罪的，移交司法机关追究刑事责任；给承包人单位造成经济损失的，应予以赔偿。</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4.2承包人工作人员有违反本责任书第一、三条责任行为的，依据有关法律法规处理；涉嫌犯罪的，移交司法机关追究刑事责任；给发包人单位造成经济损失的，应予以赔偿。</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4.3本责任书作为建设工程合同的组成部分，与建设工程合同具有同等法律效力。经双方签署后立即生效。</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五、责任书有效期</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本责任书的有效期为双方签署之日起至该工程项目竣工验收合格时止。</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六、责任书份数</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本责任书一式二份，发包人承包人各执一份，具有同等效力。</w:t>
      </w:r>
    </w:p>
    <w:p w:rsidR="0009638E" w:rsidRPr="00B40F23" w:rsidRDefault="0009638E">
      <w:pPr>
        <w:spacing w:line="360" w:lineRule="auto"/>
        <w:ind w:firstLineChars="200" w:firstLine="480"/>
        <w:rPr>
          <w:rFonts w:asciiTheme="minorEastAsia" w:eastAsiaTheme="minorEastAsia" w:hAnsiTheme="minorEastAsia"/>
          <w:sz w:val="24"/>
        </w:rPr>
      </w:pP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甲方单位：（公章）            乙方单位：（公章）</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法定代表人：                 法定代表人：</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委托代理人：                 委托代理人：</w:t>
      </w:r>
    </w:p>
    <w:p w:rsidR="0009638E" w:rsidRPr="00B40F23" w:rsidRDefault="004A572D">
      <w:pPr>
        <w:spacing w:line="360" w:lineRule="auto"/>
        <w:ind w:firstLineChars="200" w:firstLine="480"/>
        <w:rPr>
          <w:rFonts w:asciiTheme="minorEastAsia" w:eastAsiaTheme="minorEastAsia" w:hAnsiTheme="minorEastAsia"/>
          <w:sz w:val="24"/>
        </w:rPr>
      </w:pPr>
      <w:r w:rsidRPr="00B40F23">
        <w:rPr>
          <w:rFonts w:asciiTheme="minorEastAsia" w:eastAsiaTheme="minorEastAsia" w:hAnsiTheme="minorEastAsia" w:hint="eastAsia"/>
          <w:sz w:val="24"/>
        </w:rPr>
        <w:t>发包人保留对合同文本的修改和完善的权利。</w:t>
      </w:r>
    </w:p>
    <w:p w:rsidR="0009638E" w:rsidRPr="00B40F23" w:rsidRDefault="004A572D">
      <w:pPr>
        <w:pStyle w:val="1"/>
        <w:widowControl/>
        <w:adjustRightInd w:val="0"/>
        <w:snapToGrid w:val="0"/>
        <w:spacing w:before="0" w:after="0" w:line="500" w:lineRule="exact"/>
        <w:jc w:val="center"/>
        <w:rPr>
          <w:rFonts w:asciiTheme="minorEastAsia" w:eastAsiaTheme="minorEastAsia" w:hAnsiTheme="minorEastAsia" w:cs="宋体"/>
          <w:b w:val="0"/>
        </w:rPr>
      </w:pPr>
      <w:r w:rsidRPr="00B40F23">
        <w:rPr>
          <w:rFonts w:asciiTheme="minorEastAsia" w:eastAsiaTheme="minorEastAsia" w:hAnsiTheme="minorEastAsia" w:cs="宋体" w:hint="eastAsia"/>
          <w:b w:val="0"/>
          <w:sz w:val="36"/>
          <w:szCs w:val="36"/>
        </w:rPr>
        <w:lastRenderedPageBreak/>
        <w:t>第五部分  响应文件</w:t>
      </w:r>
      <w:bookmarkEnd w:id="50"/>
      <w:r w:rsidRPr="00B40F23">
        <w:rPr>
          <w:rFonts w:asciiTheme="minorEastAsia" w:eastAsiaTheme="minorEastAsia" w:hAnsiTheme="minorEastAsia" w:cs="宋体" w:hint="eastAsia"/>
          <w:b w:val="0"/>
          <w:sz w:val="36"/>
          <w:szCs w:val="36"/>
        </w:rPr>
        <w:t>组成</w:t>
      </w:r>
      <w:bookmarkEnd w:id="53"/>
    </w:p>
    <w:p w:rsidR="0009638E" w:rsidRPr="00B40F23" w:rsidRDefault="004A572D">
      <w:pPr>
        <w:adjustRightInd w:val="0"/>
        <w:snapToGrid w:val="0"/>
        <w:spacing w:line="360" w:lineRule="auto"/>
        <w:ind w:firstLineChars="200" w:firstLine="480"/>
        <w:jc w:val="left"/>
        <w:rPr>
          <w:rFonts w:asciiTheme="minorEastAsia" w:eastAsiaTheme="minorEastAsia" w:hAnsiTheme="minorEastAsia"/>
          <w:sz w:val="24"/>
        </w:rPr>
      </w:pPr>
      <w:r w:rsidRPr="00B40F23">
        <w:rPr>
          <w:rFonts w:asciiTheme="minorEastAsia" w:eastAsiaTheme="minorEastAsia" w:hAnsiTheme="minorEastAsia" w:hint="eastAsia"/>
          <w:sz w:val="24"/>
        </w:rPr>
        <w:t>纸质投标响应文件由资格审查文件、价格标组成。</w:t>
      </w:r>
    </w:p>
    <w:p w:rsidR="0009638E" w:rsidRPr="00B40F23" w:rsidRDefault="004A572D" w:rsidP="00F80709">
      <w:pPr>
        <w:numPr>
          <w:ilvl w:val="0"/>
          <w:numId w:val="1"/>
        </w:numPr>
        <w:adjustRightInd w:val="0"/>
        <w:snapToGrid w:val="0"/>
        <w:spacing w:line="360" w:lineRule="auto"/>
        <w:ind w:firstLineChars="200" w:firstLine="482"/>
        <w:jc w:val="left"/>
        <w:rPr>
          <w:rFonts w:asciiTheme="minorEastAsia" w:eastAsiaTheme="minorEastAsia" w:hAnsiTheme="minorEastAsia" w:cs="宋体"/>
          <w:b/>
          <w:bCs/>
          <w:sz w:val="24"/>
        </w:rPr>
      </w:pPr>
      <w:r w:rsidRPr="00B40F23">
        <w:rPr>
          <w:rFonts w:asciiTheme="minorEastAsia" w:eastAsiaTheme="minorEastAsia" w:hAnsiTheme="minorEastAsia" w:cs="宋体" w:hint="eastAsia"/>
          <w:b/>
          <w:bCs/>
          <w:sz w:val="24"/>
        </w:rPr>
        <w:t>资格审查文件（单独装订密封）</w:t>
      </w:r>
    </w:p>
    <w:p w:rsidR="0009638E" w:rsidRPr="00B40F23" w:rsidRDefault="004A572D">
      <w:pPr>
        <w:numPr>
          <w:ilvl w:val="0"/>
          <w:numId w:val="2"/>
        </w:numPr>
        <w:adjustRightInd w:val="0"/>
        <w:snapToGrid w:val="0"/>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sz w:val="24"/>
        </w:rPr>
        <w:t>投标供应</w:t>
      </w:r>
      <w:proofErr w:type="gramStart"/>
      <w:r w:rsidRPr="00B40F23">
        <w:rPr>
          <w:rFonts w:asciiTheme="minorEastAsia" w:eastAsiaTheme="minorEastAsia" w:hAnsiTheme="minorEastAsia" w:cs="宋体"/>
          <w:sz w:val="24"/>
        </w:rPr>
        <w:t>商法定</w:t>
      </w:r>
      <w:proofErr w:type="gramEnd"/>
      <w:r w:rsidRPr="00B40F23">
        <w:rPr>
          <w:rFonts w:asciiTheme="minorEastAsia" w:eastAsiaTheme="minorEastAsia" w:hAnsiTheme="minorEastAsia" w:cs="宋体"/>
          <w:sz w:val="24"/>
        </w:rPr>
        <w:t>代表人</w:t>
      </w:r>
      <w:r w:rsidRPr="00B40F23">
        <w:rPr>
          <w:rFonts w:asciiTheme="minorEastAsia" w:eastAsiaTheme="minorEastAsia" w:hAnsiTheme="minorEastAsia" w:cs="宋体" w:hint="eastAsia"/>
          <w:sz w:val="24"/>
        </w:rPr>
        <w:t>签署投标文件</w:t>
      </w:r>
      <w:r w:rsidRPr="00B40F23">
        <w:rPr>
          <w:rFonts w:asciiTheme="minorEastAsia" w:eastAsiaTheme="minorEastAsia" w:hAnsiTheme="minorEastAsia" w:cs="宋体"/>
          <w:sz w:val="24"/>
        </w:rPr>
        <w:t>的，必须提供</w:t>
      </w:r>
      <w:r w:rsidRPr="00B40F23">
        <w:rPr>
          <w:rFonts w:asciiTheme="minorEastAsia" w:eastAsiaTheme="minorEastAsia" w:hAnsiTheme="minorEastAsia" w:cs="宋体" w:hint="eastAsia"/>
          <w:sz w:val="24"/>
        </w:rPr>
        <w:t>本企业</w:t>
      </w:r>
      <w:r w:rsidRPr="00B40F23">
        <w:rPr>
          <w:rFonts w:asciiTheme="minorEastAsia" w:eastAsiaTheme="minorEastAsia" w:hAnsiTheme="minorEastAsia" w:cs="宋体"/>
          <w:sz w:val="24"/>
        </w:rPr>
        <w:t>法定代表人身份证明</w:t>
      </w:r>
      <w:r w:rsidRPr="00B40F23">
        <w:rPr>
          <w:rFonts w:asciiTheme="minorEastAsia" w:eastAsiaTheme="minorEastAsia" w:hAnsiTheme="minorEastAsia" w:cs="宋体" w:hint="eastAsia"/>
          <w:sz w:val="24"/>
        </w:rPr>
        <w:t>原件</w:t>
      </w:r>
      <w:r w:rsidRPr="00B40F23">
        <w:rPr>
          <w:rFonts w:asciiTheme="minorEastAsia" w:eastAsiaTheme="minorEastAsia" w:hAnsiTheme="minorEastAsia" w:cs="宋体"/>
          <w:sz w:val="24"/>
        </w:rPr>
        <w:t>及法定代表人本人身份证复印件；非法定代表人</w:t>
      </w:r>
      <w:r w:rsidRPr="00B40F23">
        <w:rPr>
          <w:rFonts w:asciiTheme="minorEastAsia" w:eastAsiaTheme="minorEastAsia" w:hAnsiTheme="minorEastAsia" w:cs="宋体" w:hint="eastAsia"/>
          <w:sz w:val="24"/>
        </w:rPr>
        <w:t>签署投标文件</w:t>
      </w:r>
      <w:r w:rsidRPr="00B40F23">
        <w:rPr>
          <w:rFonts w:asciiTheme="minorEastAsia" w:eastAsiaTheme="minorEastAsia" w:hAnsiTheme="minorEastAsia" w:cs="宋体"/>
          <w:sz w:val="24"/>
        </w:rPr>
        <w:t>的，必须提供法定代表人签字或盖章的授权委托书</w:t>
      </w:r>
      <w:r w:rsidRPr="00B40F23">
        <w:rPr>
          <w:rFonts w:asciiTheme="minorEastAsia" w:eastAsiaTheme="minorEastAsia" w:hAnsiTheme="minorEastAsia" w:cs="宋体" w:hint="eastAsia"/>
          <w:sz w:val="24"/>
        </w:rPr>
        <w:t>原件</w:t>
      </w:r>
      <w:r w:rsidRPr="00B40F23">
        <w:rPr>
          <w:rFonts w:asciiTheme="minorEastAsia" w:eastAsiaTheme="minorEastAsia" w:hAnsiTheme="minorEastAsia" w:cs="宋体"/>
          <w:sz w:val="24"/>
        </w:rPr>
        <w:t>及法定代表人、被授权人的两人身份证的复印件。</w:t>
      </w:r>
      <w:r w:rsidRPr="00B40F23">
        <w:rPr>
          <w:rFonts w:asciiTheme="minorEastAsia" w:eastAsiaTheme="minorEastAsia" w:hAnsiTheme="minorEastAsia" w:cs="宋体" w:hint="eastAsia"/>
          <w:sz w:val="24"/>
        </w:rPr>
        <w:t>（格式参见第五部分）</w:t>
      </w:r>
    </w:p>
    <w:p w:rsidR="0009638E" w:rsidRPr="00B40F23" w:rsidRDefault="004A572D">
      <w:pPr>
        <w:adjustRightInd w:val="0"/>
        <w:snapToGrid w:val="0"/>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2、资格声明函原件（格式参见第五部分）。</w:t>
      </w:r>
    </w:p>
    <w:p w:rsidR="0009638E" w:rsidRPr="00B40F23" w:rsidRDefault="004A572D">
      <w:pPr>
        <w:adjustRightInd w:val="0"/>
        <w:snapToGrid w:val="0"/>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3、关于资格文件的声明函原件（格式参见第五部分）。</w:t>
      </w:r>
    </w:p>
    <w:p w:rsidR="0009638E" w:rsidRPr="00B40F23" w:rsidRDefault="004A572D">
      <w:pPr>
        <w:adjustRightInd w:val="0"/>
        <w:snapToGrid w:val="0"/>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4、按询价采购公告资格要求提供相应的佐证材料（以下材料均须提供扫描件（或复印件）并加盖公章）</w:t>
      </w:r>
    </w:p>
    <w:p w:rsidR="0009638E" w:rsidRPr="00B40F23" w:rsidRDefault="004A572D">
      <w:pPr>
        <w:adjustRightInd w:val="0"/>
        <w:snapToGrid w:val="0"/>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（1）投标供应商营业执照；</w:t>
      </w:r>
    </w:p>
    <w:p w:rsidR="0009638E" w:rsidRPr="00B40F23" w:rsidRDefault="004A572D">
      <w:pPr>
        <w:adjustRightInd w:val="0"/>
        <w:snapToGrid w:val="0"/>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（2）投标供应</w:t>
      </w:r>
      <w:proofErr w:type="gramStart"/>
      <w:r w:rsidRPr="00B40F23">
        <w:rPr>
          <w:rFonts w:asciiTheme="minorEastAsia" w:eastAsiaTheme="minorEastAsia" w:hAnsiTheme="minorEastAsia" w:cs="宋体" w:hint="eastAsia"/>
          <w:sz w:val="24"/>
        </w:rPr>
        <w:t>商有效</w:t>
      </w:r>
      <w:proofErr w:type="gramEnd"/>
      <w:r w:rsidRPr="00B40F23">
        <w:rPr>
          <w:rFonts w:asciiTheme="minorEastAsia" w:eastAsiaTheme="minorEastAsia" w:hAnsiTheme="minorEastAsia" w:cs="宋体" w:hint="eastAsia"/>
          <w:sz w:val="24"/>
        </w:rPr>
        <w:t>的企业资质证书；</w:t>
      </w:r>
    </w:p>
    <w:p w:rsidR="0009638E" w:rsidRPr="00B40F23" w:rsidRDefault="004A572D">
      <w:pPr>
        <w:adjustRightInd w:val="0"/>
        <w:snapToGrid w:val="0"/>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（3）投标供应</w:t>
      </w:r>
      <w:proofErr w:type="gramStart"/>
      <w:r w:rsidRPr="00B40F23">
        <w:rPr>
          <w:rFonts w:asciiTheme="minorEastAsia" w:eastAsiaTheme="minorEastAsia" w:hAnsiTheme="minorEastAsia" w:cs="宋体" w:hint="eastAsia"/>
          <w:sz w:val="24"/>
        </w:rPr>
        <w:t>商有效</w:t>
      </w:r>
      <w:proofErr w:type="gramEnd"/>
      <w:r w:rsidRPr="00B40F23">
        <w:rPr>
          <w:rFonts w:asciiTheme="minorEastAsia" w:eastAsiaTheme="minorEastAsia" w:hAnsiTheme="minorEastAsia" w:cs="宋体" w:hint="eastAsia"/>
          <w:sz w:val="24"/>
        </w:rPr>
        <w:t>的安全生产许可证；</w:t>
      </w:r>
    </w:p>
    <w:p w:rsidR="0009638E" w:rsidRPr="00B40F23" w:rsidRDefault="004A572D">
      <w:pPr>
        <w:adjustRightInd w:val="0"/>
        <w:snapToGrid w:val="0"/>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（4）项目经理注册建造师证书和安全生产考核合格证书（B证）；</w:t>
      </w:r>
    </w:p>
    <w:p w:rsidR="0009638E" w:rsidRPr="00B40F23" w:rsidRDefault="004A572D">
      <w:pPr>
        <w:adjustRightInd w:val="0"/>
        <w:snapToGrid w:val="0"/>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（5）项目负责人与投标企业双方签订的有效劳动合同书及社保机构出具并盖章的投标企业为其交纳的 2022年3月至 2022年5月的连续3个月的养老保险缴费记录；</w:t>
      </w:r>
    </w:p>
    <w:p w:rsidR="0009638E" w:rsidRPr="00B40F23" w:rsidRDefault="004A572D">
      <w:pPr>
        <w:adjustRightInd w:val="0"/>
        <w:snapToGrid w:val="0"/>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（6）诚信承诺书原件（格式参见第五部分）。</w:t>
      </w:r>
    </w:p>
    <w:p w:rsidR="0009638E" w:rsidRPr="00B40F23" w:rsidRDefault="004A572D" w:rsidP="00F80709">
      <w:pPr>
        <w:adjustRightInd w:val="0"/>
        <w:snapToGrid w:val="0"/>
        <w:spacing w:line="360" w:lineRule="auto"/>
        <w:ind w:firstLineChars="200" w:firstLine="482"/>
        <w:jc w:val="left"/>
        <w:rPr>
          <w:rFonts w:asciiTheme="minorEastAsia" w:eastAsiaTheme="minorEastAsia" w:hAnsiTheme="minorEastAsia" w:cs="宋体"/>
          <w:sz w:val="24"/>
        </w:rPr>
      </w:pPr>
      <w:r w:rsidRPr="00B40F23">
        <w:rPr>
          <w:rFonts w:asciiTheme="minorEastAsia" w:eastAsiaTheme="minorEastAsia" w:hAnsiTheme="minorEastAsia" w:cs="宋体" w:hint="eastAsia"/>
          <w:b/>
          <w:bCs/>
          <w:sz w:val="24"/>
        </w:rPr>
        <w:t>二</w:t>
      </w:r>
      <w:r w:rsidRPr="00B40F23">
        <w:rPr>
          <w:rFonts w:asciiTheme="minorEastAsia" w:eastAsiaTheme="minorEastAsia" w:hAnsiTheme="minorEastAsia" w:cs="宋体" w:hint="eastAsia"/>
          <w:sz w:val="24"/>
        </w:rPr>
        <w:t>、价格标（单独装订密封）</w:t>
      </w:r>
    </w:p>
    <w:p w:rsidR="0009638E" w:rsidRPr="00B40F23" w:rsidRDefault="004A572D">
      <w:pPr>
        <w:adjustRightInd w:val="0"/>
        <w:snapToGrid w:val="0"/>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（1）投标函；</w:t>
      </w:r>
    </w:p>
    <w:p w:rsidR="0009638E" w:rsidRPr="00B40F23" w:rsidRDefault="004A572D">
      <w:pPr>
        <w:adjustRightInd w:val="0"/>
        <w:snapToGrid w:val="0"/>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（2）</w:t>
      </w:r>
      <w:r w:rsidRPr="00B40F23">
        <w:rPr>
          <w:rFonts w:asciiTheme="minorEastAsia" w:eastAsiaTheme="minorEastAsia" w:hAnsiTheme="minorEastAsia" w:cs="宋体"/>
          <w:sz w:val="24"/>
        </w:rPr>
        <w:t>已标价的工程量清单；</w:t>
      </w:r>
    </w:p>
    <w:p w:rsidR="0009638E" w:rsidRPr="00B40F23" w:rsidRDefault="004A572D">
      <w:pPr>
        <w:adjustRightInd w:val="0"/>
        <w:snapToGrid w:val="0"/>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sz w:val="24"/>
        </w:rPr>
        <w:t>（</w:t>
      </w:r>
      <w:r w:rsidRPr="00B40F23">
        <w:rPr>
          <w:rFonts w:asciiTheme="minorEastAsia" w:eastAsiaTheme="minorEastAsia" w:hAnsiTheme="minorEastAsia" w:cs="宋体" w:hint="eastAsia"/>
          <w:sz w:val="24"/>
        </w:rPr>
        <w:t>3</w:t>
      </w:r>
      <w:r w:rsidRPr="00B40F23">
        <w:rPr>
          <w:rFonts w:asciiTheme="minorEastAsia" w:eastAsiaTheme="minorEastAsia" w:hAnsiTheme="minorEastAsia" w:cs="宋体"/>
          <w:sz w:val="24"/>
        </w:rPr>
        <w:t>）计划投入主要施工管理人员表</w:t>
      </w:r>
      <w:r w:rsidRPr="00B40F23">
        <w:rPr>
          <w:rFonts w:asciiTheme="minorEastAsia" w:eastAsiaTheme="minorEastAsia" w:hAnsiTheme="minorEastAsia" w:cs="宋体" w:hint="eastAsia"/>
          <w:sz w:val="24"/>
        </w:rPr>
        <w:t>；</w:t>
      </w:r>
    </w:p>
    <w:p w:rsidR="0009638E" w:rsidRPr="00B40F23" w:rsidRDefault="004A572D">
      <w:pPr>
        <w:adjustRightInd w:val="0"/>
        <w:snapToGrid w:val="0"/>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（4）投标人认为需要提供的材料；</w:t>
      </w:r>
    </w:p>
    <w:p w:rsidR="0009638E" w:rsidRPr="00B40F23" w:rsidRDefault="004A572D">
      <w:pPr>
        <w:adjustRightInd w:val="0"/>
        <w:snapToGrid w:val="0"/>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（5）《中小企业声明函》等。（如有）</w:t>
      </w:r>
    </w:p>
    <w:p w:rsidR="0009638E" w:rsidRPr="00B40F23" w:rsidRDefault="004A572D">
      <w:pPr>
        <w:rPr>
          <w:rFonts w:asciiTheme="minorEastAsia" w:eastAsiaTheme="minorEastAsia" w:hAnsiTheme="minorEastAsia" w:cs="宋体"/>
          <w:b/>
          <w:bCs/>
          <w:sz w:val="28"/>
          <w:szCs w:val="28"/>
        </w:rPr>
      </w:pPr>
      <w:r w:rsidRPr="00B40F23">
        <w:rPr>
          <w:rFonts w:asciiTheme="minorEastAsia" w:eastAsiaTheme="minorEastAsia" w:hAnsiTheme="minorEastAsia" w:cs="宋体" w:hint="eastAsia"/>
          <w:b/>
          <w:bCs/>
          <w:sz w:val="28"/>
          <w:szCs w:val="28"/>
        </w:rPr>
        <w:br w:type="page"/>
      </w:r>
    </w:p>
    <w:p w:rsidR="0009638E" w:rsidRPr="00B40F23" w:rsidRDefault="004A572D">
      <w:pPr>
        <w:adjustRightInd w:val="0"/>
        <w:snapToGrid w:val="0"/>
        <w:spacing w:line="520" w:lineRule="exact"/>
        <w:outlineLvl w:val="1"/>
        <w:rPr>
          <w:rFonts w:asciiTheme="minorEastAsia" w:eastAsiaTheme="minorEastAsia" w:hAnsiTheme="minorEastAsia" w:cs="宋体"/>
          <w:b/>
          <w:bCs/>
          <w:sz w:val="28"/>
          <w:szCs w:val="28"/>
        </w:rPr>
      </w:pPr>
      <w:r w:rsidRPr="00B40F23">
        <w:rPr>
          <w:rFonts w:asciiTheme="minorEastAsia" w:eastAsiaTheme="minorEastAsia" w:hAnsiTheme="minorEastAsia" w:cs="宋体" w:hint="eastAsia"/>
          <w:b/>
          <w:bCs/>
          <w:sz w:val="28"/>
          <w:szCs w:val="28"/>
        </w:rPr>
        <w:lastRenderedPageBreak/>
        <w:t>一、资格审查文件（单独密封）</w:t>
      </w:r>
    </w:p>
    <w:p w:rsidR="0009638E" w:rsidRPr="00B40F23" w:rsidRDefault="004A572D">
      <w:pPr>
        <w:snapToGrid w:val="0"/>
        <w:spacing w:line="520" w:lineRule="exact"/>
        <w:jc w:val="center"/>
        <w:outlineLvl w:val="4"/>
        <w:rPr>
          <w:rFonts w:asciiTheme="minorEastAsia" w:eastAsiaTheme="minorEastAsia" w:hAnsiTheme="minorEastAsia" w:cs="宋体"/>
          <w:b/>
          <w:bCs/>
          <w:sz w:val="28"/>
          <w:szCs w:val="28"/>
        </w:rPr>
      </w:pPr>
      <w:r w:rsidRPr="00B40F23">
        <w:rPr>
          <w:rFonts w:asciiTheme="minorEastAsia" w:eastAsiaTheme="minorEastAsia" w:hAnsiTheme="minorEastAsia" w:cs="宋体" w:hint="eastAsia"/>
          <w:b/>
          <w:bCs/>
          <w:sz w:val="28"/>
          <w:szCs w:val="28"/>
        </w:rPr>
        <w:t>法定代表人身份证明</w:t>
      </w:r>
    </w:p>
    <w:p w:rsidR="0009638E" w:rsidRPr="00B40F23" w:rsidRDefault="004A572D">
      <w:pPr>
        <w:snapToGrid w:val="0"/>
        <w:spacing w:line="520" w:lineRule="exact"/>
        <w:jc w:val="center"/>
        <w:rPr>
          <w:rFonts w:asciiTheme="minorEastAsia" w:eastAsiaTheme="minorEastAsia" w:hAnsiTheme="minorEastAsia" w:cs="宋体"/>
          <w:sz w:val="28"/>
          <w:szCs w:val="28"/>
          <w:u w:val="single"/>
        </w:rPr>
      </w:pPr>
      <w:r w:rsidRPr="00B40F23">
        <w:rPr>
          <w:rFonts w:asciiTheme="minorEastAsia" w:eastAsiaTheme="minorEastAsia" w:hAnsiTheme="minorEastAsia" w:cs="宋体" w:hint="eastAsia"/>
          <w:sz w:val="28"/>
          <w:szCs w:val="28"/>
          <w:u w:val="single"/>
        </w:rPr>
        <w:t>（法定代表人签署投标文件时，须出示此证明）</w:t>
      </w:r>
    </w:p>
    <w:p w:rsidR="0009638E" w:rsidRPr="00B40F23" w:rsidRDefault="0009638E">
      <w:pPr>
        <w:snapToGrid w:val="0"/>
        <w:spacing w:line="520" w:lineRule="exact"/>
        <w:jc w:val="center"/>
        <w:rPr>
          <w:rFonts w:asciiTheme="minorEastAsia" w:eastAsiaTheme="minorEastAsia" w:hAnsiTheme="minorEastAsia" w:cs="宋体"/>
          <w:sz w:val="28"/>
          <w:szCs w:val="28"/>
        </w:rPr>
      </w:pPr>
    </w:p>
    <w:p w:rsidR="0009638E" w:rsidRPr="00B40F23" w:rsidRDefault="004A572D">
      <w:pPr>
        <w:pStyle w:val="style1"/>
        <w:spacing w:line="360" w:lineRule="auto"/>
        <w:rPr>
          <w:rFonts w:asciiTheme="minorEastAsia" w:eastAsiaTheme="minorEastAsia" w:hAnsiTheme="minorEastAsia"/>
          <w:sz w:val="21"/>
          <w:szCs w:val="21"/>
        </w:rPr>
      </w:pPr>
      <w:r w:rsidRPr="00B40F23">
        <w:rPr>
          <w:rFonts w:asciiTheme="minorEastAsia" w:eastAsiaTheme="minorEastAsia" w:hAnsiTheme="minorEastAsia" w:hint="eastAsia"/>
          <w:sz w:val="21"/>
          <w:szCs w:val="21"/>
        </w:rPr>
        <w:t>投标人单位名称：</w:t>
      </w:r>
      <w:r w:rsidRPr="00B40F23">
        <w:rPr>
          <w:rFonts w:asciiTheme="minorEastAsia" w:eastAsiaTheme="minorEastAsia" w:hAnsiTheme="minorEastAsia" w:hint="eastAsia"/>
          <w:sz w:val="21"/>
          <w:szCs w:val="21"/>
          <w:u w:val="single"/>
        </w:rPr>
        <w:t xml:space="preserve">                        </w:t>
      </w:r>
      <w:r w:rsidRPr="00B40F23">
        <w:rPr>
          <w:rFonts w:asciiTheme="minorEastAsia" w:eastAsiaTheme="minorEastAsia" w:hAnsiTheme="minorEastAsia" w:hint="eastAsia"/>
          <w:sz w:val="21"/>
          <w:szCs w:val="21"/>
        </w:rPr>
        <w:t xml:space="preserve"> </w:t>
      </w:r>
    </w:p>
    <w:p w:rsidR="0009638E" w:rsidRPr="00B40F23" w:rsidRDefault="004A572D">
      <w:pPr>
        <w:pStyle w:val="style1"/>
        <w:spacing w:line="360" w:lineRule="auto"/>
        <w:rPr>
          <w:rFonts w:asciiTheme="minorEastAsia" w:eastAsiaTheme="minorEastAsia" w:hAnsiTheme="minorEastAsia"/>
          <w:sz w:val="21"/>
          <w:szCs w:val="21"/>
        </w:rPr>
      </w:pPr>
      <w:r w:rsidRPr="00B40F23">
        <w:rPr>
          <w:rFonts w:asciiTheme="minorEastAsia" w:eastAsiaTheme="minorEastAsia" w:hAnsiTheme="minorEastAsia" w:hint="eastAsia"/>
          <w:sz w:val="21"/>
          <w:szCs w:val="21"/>
        </w:rPr>
        <w:t>投标人单位地址：</w:t>
      </w:r>
      <w:r w:rsidRPr="00B40F23">
        <w:rPr>
          <w:rFonts w:asciiTheme="minorEastAsia" w:eastAsiaTheme="minorEastAsia" w:hAnsiTheme="minorEastAsia" w:hint="eastAsia"/>
          <w:sz w:val="21"/>
          <w:szCs w:val="21"/>
          <w:u w:val="single"/>
        </w:rPr>
        <w:t xml:space="preserve">                        </w:t>
      </w:r>
      <w:r w:rsidRPr="00B40F23">
        <w:rPr>
          <w:rFonts w:asciiTheme="minorEastAsia" w:eastAsiaTheme="minorEastAsia" w:hAnsiTheme="minorEastAsia" w:hint="eastAsia"/>
          <w:sz w:val="21"/>
          <w:szCs w:val="21"/>
        </w:rPr>
        <w:t xml:space="preserve"> </w:t>
      </w:r>
    </w:p>
    <w:p w:rsidR="0009638E" w:rsidRPr="00B40F23" w:rsidRDefault="004A572D">
      <w:pPr>
        <w:pStyle w:val="style1"/>
        <w:spacing w:line="360" w:lineRule="auto"/>
        <w:rPr>
          <w:rFonts w:asciiTheme="minorEastAsia" w:eastAsiaTheme="minorEastAsia" w:hAnsiTheme="minorEastAsia"/>
          <w:sz w:val="21"/>
          <w:szCs w:val="21"/>
        </w:rPr>
      </w:pPr>
      <w:r w:rsidRPr="00B40F23">
        <w:rPr>
          <w:rFonts w:asciiTheme="minorEastAsia" w:eastAsiaTheme="minorEastAsia" w:hAnsiTheme="minorEastAsia" w:hint="eastAsia"/>
          <w:sz w:val="21"/>
          <w:szCs w:val="21"/>
        </w:rPr>
        <w:t>姓名：</w:t>
      </w:r>
      <w:r w:rsidRPr="00B40F23">
        <w:rPr>
          <w:rFonts w:asciiTheme="minorEastAsia" w:eastAsiaTheme="minorEastAsia" w:hAnsiTheme="minorEastAsia" w:hint="eastAsia"/>
          <w:sz w:val="21"/>
          <w:szCs w:val="21"/>
          <w:u w:val="single"/>
        </w:rPr>
        <w:t xml:space="preserve">                        </w:t>
      </w:r>
      <w:r w:rsidRPr="00B40F23">
        <w:rPr>
          <w:rFonts w:asciiTheme="minorEastAsia" w:eastAsiaTheme="minorEastAsia" w:hAnsiTheme="minorEastAsia" w:hint="eastAsia"/>
          <w:sz w:val="21"/>
          <w:szCs w:val="21"/>
        </w:rPr>
        <w:t>性别：</w:t>
      </w:r>
      <w:r w:rsidRPr="00B40F23">
        <w:rPr>
          <w:rFonts w:asciiTheme="minorEastAsia" w:eastAsiaTheme="minorEastAsia" w:hAnsiTheme="minorEastAsia" w:hint="eastAsia"/>
          <w:sz w:val="21"/>
          <w:szCs w:val="21"/>
          <w:u w:val="single"/>
        </w:rPr>
        <w:t xml:space="preserve">                        </w:t>
      </w:r>
      <w:r w:rsidRPr="00B40F23">
        <w:rPr>
          <w:rFonts w:asciiTheme="minorEastAsia" w:eastAsiaTheme="minorEastAsia" w:hAnsiTheme="minorEastAsia" w:hint="eastAsia"/>
          <w:sz w:val="21"/>
          <w:szCs w:val="21"/>
        </w:rPr>
        <w:t xml:space="preserve"> </w:t>
      </w:r>
    </w:p>
    <w:p w:rsidR="0009638E" w:rsidRPr="00B40F23" w:rsidRDefault="004A572D">
      <w:pPr>
        <w:pStyle w:val="style1"/>
        <w:spacing w:line="360" w:lineRule="auto"/>
        <w:rPr>
          <w:rFonts w:asciiTheme="minorEastAsia" w:eastAsiaTheme="minorEastAsia" w:hAnsiTheme="minorEastAsia"/>
          <w:sz w:val="21"/>
          <w:szCs w:val="21"/>
        </w:rPr>
      </w:pPr>
      <w:r w:rsidRPr="00B40F23">
        <w:rPr>
          <w:rFonts w:asciiTheme="minorEastAsia" w:eastAsiaTheme="minorEastAsia" w:hAnsiTheme="minorEastAsia" w:hint="eastAsia"/>
          <w:sz w:val="21"/>
          <w:szCs w:val="21"/>
        </w:rPr>
        <w:t>年龄：</w:t>
      </w:r>
      <w:r w:rsidRPr="00B40F23">
        <w:rPr>
          <w:rFonts w:asciiTheme="minorEastAsia" w:eastAsiaTheme="minorEastAsia" w:hAnsiTheme="minorEastAsia" w:hint="eastAsia"/>
          <w:sz w:val="21"/>
          <w:szCs w:val="21"/>
          <w:u w:val="single"/>
        </w:rPr>
        <w:t xml:space="preserve">                        </w:t>
      </w:r>
      <w:r w:rsidRPr="00B40F23">
        <w:rPr>
          <w:rFonts w:asciiTheme="minorEastAsia" w:eastAsiaTheme="minorEastAsia" w:hAnsiTheme="minorEastAsia" w:hint="eastAsia"/>
          <w:sz w:val="21"/>
          <w:szCs w:val="21"/>
        </w:rPr>
        <w:t>职务：</w:t>
      </w:r>
      <w:r w:rsidRPr="00B40F23">
        <w:rPr>
          <w:rFonts w:asciiTheme="minorEastAsia" w:eastAsiaTheme="minorEastAsia" w:hAnsiTheme="minorEastAsia" w:hint="eastAsia"/>
          <w:sz w:val="21"/>
          <w:szCs w:val="21"/>
          <w:u w:val="single"/>
        </w:rPr>
        <w:t xml:space="preserve">                        </w:t>
      </w:r>
      <w:r w:rsidRPr="00B40F23">
        <w:rPr>
          <w:rFonts w:asciiTheme="minorEastAsia" w:eastAsiaTheme="minorEastAsia" w:hAnsiTheme="minorEastAsia" w:hint="eastAsia"/>
          <w:sz w:val="21"/>
          <w:szCs w:val="21"/>
        </w:rPr>
        <w:t xml:space="preserve"> </w:t>
      </w:r>
    </w:p>
    <w:p w:rsidR="0009638E" w:rsidRPr="00B40F23" w:rsidRDefault="004A572D">
      <w:pPr>
        <w:pStyle w:val="style1"/>
        <w:spacing w:line="360" w:lineRule="auto"/>
        <w:rPr>
          <w:rFonts w:asciiTheme="minorEastAsia" w:eastAsiaTheme="minorEastAsia" w:hAnsiTheme="minorEastAsia"/>
          <w:sz w:val="21"/>
          <w:szCs w:val="21"/>
        </w:rPr>
      </w:pPr>
      <w:r w:rsidRPr="00B40F23">
        <w:rPr>
          <w:rFonts w:asciiTheme="minorEastAsia" w:eastAsiaTheme="minorEastAsia" w:hAnsiTheme="minorEastAsia" w:hint="eastAsia"/>
          <w:sz w:val="21"/>
          <w:szCs w:val="21"/>
        </w:rPr>
        <w:t>系</w:t>
      </w:r>
      <w:r w:rsidRPr="00B40F23">
        <w:rPr>
          <w:rFonts w:asciiTheme="minorEastAsia" w:eastAsiaTheme="minorEastAsia" w:hAnsiTheme="minorEastAsia" w:hint="eastAsia"/>
          <w:sz w:val="21"/>
          <w:szCs w:val="21"/>
          <w:u w:val="single"/>
        </w:rPr>
        <w:t xml:space="preserve">                        </w:t>
      </w:r>
      <w:r w:rsidRPr="00B40F23">
        <w:rPr>
          <w:rFonts w:asciiTheme="minorEastAsia" w:eastAsiaTheme="minorEastAsia" w:hAnsiTheme="minorEastAsia" w:hint="eastAsia"/>
          <w:sz w:val="21"/>
          <w:szCs w:val="21"/>
        </w:rPr>
        <w:t>（投标人单位名称）的法定代表人。</w:t>
      </w:r>
    </w:p>
    <w:p w:rsidR="0009638E" w:rsidRPr="00B40F23" w:rsidRDefault="004A572D">
      <w:pPr>
        <w:pStyle w:val="style1"/>
        <w:spacing w:line="360" w:lineRule="auto"/>
        <w:rPr>
          <w:rFonts w:asciiTheme="minorEastAsia" w:eastAsiaTheme="minorEastAsia" w:hAnsiTheme="minorEastAsia"/>
          <w:sz w:val="21"/>
          <w:szCs w:val="21"/>
        </w:rPr>
      </w:pPr>
      <w:r w:rsidRPr="00B40F23">
        <w:rPr>
          <w:rFonts w:asciiTheme="minorEastAsia" w:eastAsiaTheme="minorEastAsia" w:hAnsiTheme="minorEastAsia" w:hint="eastAsia"/>
          <w:sz w:val="21"/>
          <w:szCs w:val="21"/>
        </w:rPr>
        <w:t>特此证明。</w:t>
      </w:r>
    </w:p>
    <w:p w:rsidR="0009638E" w:rsidRPr="00B40F23" w:rsidRDefault="0009638E">
      <w:pPr>
        <w:pStyle w:val="style1"/>
        <w:spacing w:line="360" w:lineRule="auto"/>
        <w:rPr>
          <w:rFonts w:asciiTheme="minorEastAsia" w:eastAsiaTheme="minorEastAsia" w:hAnsiTheme="minorEastAsia"/>
          <w:sz w:val="21"/>
          <w:szCs w:val="21"/>
        </w:rPr>
      </w:pPr>
    </w:p>
    <w:p w:rsidR="0009638E" w:rsidRPr="00B40F23" w:rsidRDefault="004A572D">
      <w:pPr>
        <w:pStyle w:val="style1"/>
        <w:spacing w:line="360" w:lineRule="auto"/>
        <w:ind w:firstLineChars="965" w:firstLine="2026"/>
        <w:rPr>
          <w:rFonts w:asciiTheme="minorEastAsia" w:eastAsiaTheme="minorEastAsia" w:hAnsiTheme="minorEastAsia"/>
          <w:sz w:val="21"/>
          <w:szCs w:val="21"/>
        </w:rPr>
      </w:pPr>
      <w:r w:rsidRPr="00B40F23">
        <w:rPr>
          <w:rFonts w:asciiTheme="minorEastAsia" w:eastAsiaTheme="minorEastAsia" w:hAnsiTheme="minorEastAsia" w:hint="eastAsia"/>
          <w:sz w:val="21"/>
          <w:szCs w:val="21"/>
        </w:rPr>
        <w:t>投标供应商：</w:t>
      </w:r>
      <w:r w:rsidRPr="00B40F23">
        <w:rPr>
          <w:rFonts w:asciiTheme="minorEastAsia" w:eastAsiaTheme="minorEastAsia" w:hAnsiTheme="minorEastAsia" w:hint="eastAsia"/>
          <w:sz w:val="21"/>
          <w:szCs w:val="21"/>
          <w:u w:val="single"/>
        </w:rPr>
        <w:t xml:space="preserve">                        </w:t>
      </w:r>
      <w:r w:rsidRPr="00B40F23">
        <w:rPr>
          <w:rStyle w:val="apple-converted-space"/>
          <w:rFonts w:asciiTheme="minorEastAsia" w:eastAsiaTheme="minorEastAsia" w:hAnsiTheme="minorEastAsia" w:hint="eastAsia"/>
          <w:sz w:val="21"/>
          <w:szCs w:val="21"/>
        </w:rPr>
        <w:t> </w:t>
      </w:r>
      <w:r w:rsidRPr="00B40F23">
        <w:rPr>
          <w:rFonts w:asciiTheme="minorEastAsia" w:eastAsiaTheme="minorEastAsia" w:hAnsiTheme="minorEastAsia" w:hint="eastAsia"/>
          <w:sz w:val="21"/>
          <w:szCs w:val="21"/>
        </w:rPr>
        <w:t>（盖单位章）</w:t>
      </w:r>
    </w:p>
    <w:p w:rsidR="0009638E" w:rsidRPr="00B40F23" w:rsidRDefault="004A572D">
      <w:pPr>
        <w:pStyle w:val="aa"/>
        <w:spacing w:line="360" w:lineRule="auto"/>
        <w:ind w:firstLineChars="965" w:firstLine="2026"/>
        <w:jc w:val="both"/>
        <w:rPr>
          <w:rFonts w:asciiTheme="minorEastAsia" w:eastAsiaTheme="minorEastAsia" w:hAnsiTheme="minorEastAsia" w:hint="default"/>
          <w:sz w:val="21"/>
          <w:szCs w:val="21"/>
        </w:rPr>
      </w:pPr>
      <w:r w:rsidRPr="00B40F23">
        <w:rPr>
          <w:rFonts w:asciiTheme="minorEastAsia" w:eastAsiaTheme="minorEastAsia" w:hAnsiTheme="minorEastAsia"/>
          <w:sz w:val="21"/>
          <w:szCs w:val="21"/>
        </w:rPr>
        <w:t>日　期：</w:t>
      </w:r>
      <w:r w:rsidRPr="00B40F23">
        <w:rPr>
          <w:rFonts w:asciiTheme="minorEastAsia" w:eastAsiaTheme="minorEastAsia" w:hAnsiTheme="minorEastAsia"/>
          <w:sz w:val="21"/>
          <w:szCs w:val="21"/>
          <w:u w:val="single"/>
        </w:rPr>
        <w:t xml:space="preserve">                        </w:t>
      </w:r>
      <w:r w:rsidRPr="00B40F23">
        <w:rPr>
          <w:rFonts w:asciiTheme="minorEastAsia" w:eastAsiaTheme="minorEastAsia" w:hAnsiTheme="minorEastAsia"/>
          <w:sz w:val="21"/>
          <w:szCs w:val="21"/>
        </w:rPr>
        <w:t xml:space="preserve"> </w:t>
      </w:r>
    </w:p>
    <w:p w:rsidR="0009638E" w:rsidRPr="00B40F23" w:rsidRDefault="004A572D">
      <w:pPr>
        <w:snapToGrid w:val="0"/>
        <w:spacing w:line="360" w:lineRule="auto"/>
        <w:rPr>
          <w:rFonts w:asciiTheme="minorEastAsia" w:eastAsiaTheme="minorEastAsia" w:hAnsiTheme="minorEastAsia" w:cs="宋体"/>
          <w:sz w:val="24"/>
        </w:rPr>
      </w:pPr>
      <w:r w:rsidRPr="00B40F23">
        <w:rPr>
          <w:rFonts w:asciiTheme="minorEastAsia" w:eastAsiaTheme="minorEastAsia" w:hAnsiTheme="minorEastAsia" w:cs="宋体" w:hint="eastAsia"/>
          <w:sz w:val="24"/>
        </w:rPr>
        <w:t xml:space="preserve">           </w:t>
      </w:r>
    </w:p>
    <w:p w:rsidR="0009638E" w:rsidRPr="00B40F23" w:rsidRDefault="0009638E">
      <w:pPr>
        <w:snapToGrid w:val="0"/>
        <w:spacing w:line="360" w:lineRule="auto"/>
        <w:rPr>
          <w:rFonts w:asciiTheme="minorEastAsia" w:eastAsiaTheme="minorEastAsia" w:hAnsiTheme="minorEastAsia" w:cs="宋体"/>
          <w:sz w:val="24"/>
        </w:rPr>
      </w:pPr>
    </w:p>
    <w:p w:rsidR="0009638E" w:rsidRPr="00B40F23" w:rsidRDefault="0009638E">
      <w:pPr>
        <w:snapToGrid w:val="0"/>
        <w:spacing w:line="360" w:lineRule="auto"/>
        <w:jc w:val="center"/>
        <w:rPr>
          <w:rFonts w:asciiTheme="minorEastAsia" w:eastAsiaTheme="minorEastAsia" w:hAnsiTheme="minorEastAsia" w:cs="宋体"/>
          <w:sz w:val="24"/>
        </w:rPr>
      </w:pPr>
    </w:p>
    <w:p w:rsidR="0009638E" w:rsidRPr="00B40F23" w:rsidRDefault="004A572D">
      <w:pPr>
        <w:snapToGrid w:val="0"/>
        <w:spacing w:line="360" w:lineRule="auto"/>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附：法定代表人身份证复印件</w:t>
      </w:r>
    </w:p>
    <w:p w:rsidR="0009638E" w:rsidRPr="00B40F23" w:rsidRDefault="0009638E">
      <w:pPr>
        <w:pStyle w:val="a0"/>
      </w:pPr>
    </w:p>
    <w:p w:rsidR="0009638E" w:rsidRPr="00B40F23" w:rsidRDefault="004A572D">
      <w:pPr>
        <w:jc w:val="center"/>
      </w:pPr>
      <w:r w:rsidRPr="00B40F23">
        <w:rPr>
          <w:rFonts w:asciiTheme="minorEastAsia" w:eastAsiaTheme="minorEastAsia" w:hAnsiTheme="minorEastAsia" w:cs="宋体" w:hint="eastAsia"/>
          <w:sz w:val="24"/>
        </w:rPr>
        <w:t>法定代表人身份证复印件</w:t>
      </w:r>
    </w:p>
    <w:p w:rsidR="0009638E" w:rsidRPr="00B40F23" w:rsidRDefault="0009638E">
      <w:pPr>
        <w:snapToGrid w:val="0"/>
        <w:spacing w:line="360" w:lineRule="auto"/>
        <w:rPr>
          <w:rFonts w:asciiTheme="minorEastAsia" w:eastAsiaTheme="minorEastAsia" w:hAnsiTheme="minorEastAsia" w:cs="宋体"/>
          <w:sz w:val="24"/>
        </w:rPr>
      </w:pPr>
    </w:p>
    <w:p w:rsidR="0009638E" w:rsidRPr="00B40F23" w:rsidRDefault="004A572D">
      <w:pPr>
        <w:snapToGrid w:val="0"/>
        <w:spacing w:line="360" w:lineRule="auto"/>
        <w:ind w:firstLineChars="1350" w:firstLine="3240"/>
        <w:rPr>
          <w:rFonts w:asciiTheme="minorEastAsia" w:eastAsiaTheme="minorEastAsia" w:hAnsiTheme="minorEastAsia" w:cs="宋体"/>
          <w:sz w:val="24"/>
        </w:rPr>
      </w:pPr>
      <w:r w:rsidRPr="00B40F23">
        <w:rPr>
          <w:rFonts w:asciiTheme="minorEastAsia" w:eastAsiaTheme="minorEastAsia" w:hAnsiTheme="minorEastAsia" w:cs="宋体" w:hint="eastAsia"/>
          <w:sz w:val="24"/>
        </w:rPr>
        <w:t>（粘贴此处）</w:t>
      </w:r>
    </w:p>
    <w:p w:rsidR="0009638E" w:rsidRPr="00B40F23" w:rsidRDefault="0009638E">
      <w:pPr>
        <w:snapToGrid w:val="0"/>
        <w:spacing w:line="360" w:lineRule="auto"/>
        <w:ind w:firstLineChars="950" w:firstLine="2280"/>
        <w:rPr>
          <w:rFonts w:asciiTheme="minorEastAsia" w:eastAsiaTheme="minorEastAsia" w:hAnsiTheme="minorEastAsia" w:cs="宋体"/>
          <w:sz w:val="24"/>
        </w:rPr>
      </w:pPr>
    </w:p>
    <w:p w:rsidR="0009638E" w:rsidRPr="00B40F23" w:rsidRDefault="0009638E">
      <w:pPr>
        <w:snapToGrid w:val="0"/>
        <w:spacing w:line="360" w:lineRule="auto"/>
        <w:rPr>
          <w:rFonts w:asciiTheme="minorEastAsia" w:eastAsiaTheme="minorEastAsia" w:hAnsiTheme="minorEastAsia" w:cs="宋体"/>
          <w:b/>
          <w:bCs/>
          <w:sz w:val="24"/>
        </w:rPr>
      </w:pPr>
    </w:p>
    <w:p w:rsidR="0009638E" w:rsidRPr="00B40F23" w:rsidRDefault="004A572D">
      <w:pPr>
        <w:snapToGrid w:val="0"/>
        <w:spacing w:line="520" w:lineRule="exact"/>
        <w:jc w:val="center"/>
        <w:outlineLvl w:val="4"/>
        <w:rPr>
          <w:rFonts w:asciiTheme="minorEastAsia" w:eastAsiaTheme="minorEastAsia" w:hAnsiTheme="minorEastAsia" w:cs="宋体"/>
          <w:b/>
          <w:bCs/>
          <w:sz w:val="28"/>
          <w:szCs w:val="28"/>
        </w:rPr>
      </w:pPr>
      <w:r w:rsidRPr="00B40F23">
        <w:rPr>
          <w:rFonts w:asciiTheme="minorEastAsia" w:eastAsiaTheme="minorEastAsia" w:hAnsiTheme="minorEastAsia" w:cs="宋体" w:hint="eastAsia"/>
          <w:b/>
          <w:bCs/>
          <w:sz w:val="28"/>
          <w:szCs w:val="28"/>
        </w:rPr>
        <w:br w:type="page"/>
      </w:r>
      <w:r w:rsidRPr="00B40F23">
        <w:rPr>
          <w:rFonts w:asciiTheme="minorEastAsia" w:eastAsiaTheme="minorEastAsia" w:hAnsiTheme="minorEastAsia" w:cs="宋体" w:hint="eastAsia"/>
          <w:b/>
          <w:bCs/>
          <w:sz w:val="28"/>
          <w:szCs w:val="28"/>
        </w:rPr>
        <w:lastRenderedPageBreak/>
        <w:t>授权委托书</w:t>
      </w:r>
    </w:p>
    <w:p w:rsidR="0009638E" w:rsidRPr="00B40F23" w:rsidRDefault="004A572D">
      <w:pPr>
        <w:snapToGrid w:val="0"/>
        <w:spacing w:line="520" w:lineRule="exact"/>
        <w:jc w:val="center"/>
        <w:rPr>
          <w:rFonts w:asciiTheme="minorEastAsia" w:eastAsiaTheme="minorEastAsia" w:hAnsiTheme="minorEastAsia" w:cs="宋体"/>
          <w:sz w:val="24"/>
          <w:u w:val="single"/>
        </w:rPr>
      </w:pPr>
      <w:r w:rsidRPr="00B40F23">
        <w:rPr>
          <w:rFonts w:asciiTheme="minorEastAsia" w:eastAsiaTheme="minorEastAsia" w:hAnsiTheme="minorEastAsia" w:cs="宋体" w:hint="eastAsia"/>
          <w:sz w:val="24"/>
          <w:u w:val="single"/>
        </w:rPr>
        <w:t>（被授权人签署投标文件时，须出示此证明）</w:t>
      </w:r>
    </w:p>
    <w:p w:rsidR="0009638E" w:rsidRPr="00B40F23" w:rsidRDefault="004A572D">
      <w:pPr>
        <w:pStyle w:val="style1"/>
        <w:spacing w:before="0" w:after="0" w:line="360" w:lineRule="auto"/>
        <w:ind w:firstLine="420"/>
        <w:rPr>
          <w:rFonts w:asciiTheme="minorEastAsia" w:eastAsiaTheme="minorEastAsia" w:hAnsiTheme="minorEastAsia"/>
          <w:szCs w:val="24"/>
        </w:rPr>
      </w:pPr>
      <w:r w:rsidRPr="00B40F23">
        <w:rPr>
          <w:rFonts w:asciiTheme="minorEastAsia" w:eastAsiaTheme="minorEastAsia" w:hAnsiTheme="minorEastAsia" w:hint="eastAsia"/>
          <w:szCs w:val="24"/>
        </w:rPr>
        <w:t>本人</w:t>
      </w:r>
      <w:r w:rsidRPr="00B40F23">
        <w:rPr>
          <w:rFonts w:asciiTheme="minorEastAsia" w:eastAsiaTheme="minorEastAsia" w:hAnsiTheme="minorEastAsia" w:hint="eastAsia"/>
          <w:szCs w:val="24"/>
          <w:u w:val="single"/>
        </w:rPr>
        <w:t xml:space="preserve">              </w:t>
      </w:r>
      <w:r w:rsidRPr="00B40F23">
        <w:rPr>
          <w:rFonts w:asciiTheme="minorEastAsia" w:eastAsiaTheme="minorEastAsia" w:hAnsiTheme="minorEastAsia" w:hint="eastAsia"/>
          <w:szCs w:val="24"/>
        </w:rPr>
        <w:t>（姓名）系</w:t>
      </w:r>
      <w:r w:rsidRPr="00B40F23">
        <w:rPr>
          <w:rFonts w:asciiTheme="minorEastAsia" w:eastAsiaTheme="minorEastAsia" w:hAnsiTheme="minorEastAsia" w:hint="eastAsia"/>
          <w:szCs w:val="24"/>
          <w:u w:val="single"/>
        </w:rPr>
        <w:t xml:space="preserve">                    </w:t>
      </w:r>
      <w:r w:rsidRPr="00B40F23">
        <w:rPr>
          <w:rFonts w:asciiTheme="minorEastAsia" w:eastAsiaTheme="minorEastAsia" w:hAnsiTheme="minorEastAsia" w:hint="eastAsia"/>
          <w:szCs w:val="24"/>
        </w:rPr>
        <w:t>（投标供应商单位名称）的法定代表人，现委托</w:t>
      </w:r>
      <w:r w:rsidRPr="00B40F23">
        <w:rPr>
          <w:rFonts w:asciiTheme="minorEastAsia" w:eastAsiaTheme="minorEastAsia" w:hAnsiTheme="minorEastAsia" w:hint="eastAsia"/>
          <w:szCs w:val="24"/>
          <w:u w:val="single"/>
        </w:rPr>
        <w:t xml:space="preserve">           </w:t>
      </w:r>
      <w:r w:rsidRPr="00B40F23">
        <w:rPr>
          <w:rStyle w:val="apple-converted-space"/>
          <w:rFonts w:asciiTheme="minorEastAsia" w:eastAsiaTheme="minorEastAsia" w:hAnsiTheme="minorEastAsia" w:hint="eastAsia"/>
          <w:sz w:val="24"/>
          <w:szCs w:val="24"/>
        </w:rPr>
        <w:t> </w:t>
      </w:r>
      <w:r w:rsidRPr="00B40F23">
        <w:rPr>
          <w:rFonts w:asciiTheme="minorEastAsia" w:eastAsiaTheme="minorEastAsia" w:hAnsiTheme="minorEastAsia" w:hint="eastAsia"/>
          <w:szCs w:val="24"/>
        </w:rPr>
        <w:t>（姓名）（身份证号：</w:t>
      </w:r>
      <w:r w:rsidRPr="00B40F23">
        <w:rPr>
          <w:rFonts w:asciiTheme="minorEastAsia" w:eastAsiaTheme="minorEastAsia" w:hAnsiTheme="minorEastAsia" w:hint="eastAsia"/>
          <w:szCs w:val="24"/>
          <w:u w:val="single"/>
        </w:rPr>
        <w:t xml:space="preserve">                     </w:t>
      </w:r>
      <w:r w:rsidRPr="00B40F23">
        <w:rPr>
          <w:rStyle w:val="apple-converted-space"/>
          <w:rFonts w:asciiTheme="minorEastAsia" w:eastAsiaTheme="minorEastAsia" w:hAnsiTheme="minorEastAsia" w:hint="eastAsia"/>
          <w:sz w:val="24"/>
          <w:szCs w:val="24"/>
        </w:rPr>
        <w:t> </w:t>
      </w:r>
      <w:r w:rsidRPr="00B40F23">
        <w:rPr>
          <w:rFonts w:asciiTheme="minorEastAsia" w:eastAsiaTheme="minorEastAsia" w:hAnsiTheme="minorEastAsia" w:hint="eastAsia"/>
          <w:szCs w:val="24"/>
        </w:rPr>
        <w:t>）为我方代理人。代理人根据授权，以我方名义签署、澄清、说明、补正、递交、撤回、修改</w:t>
      </w:r>
      <w:r w:rsidRPr="00B40F23">
        <w:rPr>
          <w:rFonts w:asciiTheme="minorEastAsia" w:eastAsiaTheme="minorEastAsia" w:hAnsiTheme="minorEastAsia" w:hint="eastAsia"/>
          <w:szCs w:val="24"/>
          <w:u w:val="single"/>
        </w:rPr>
        <w:t xml:space="preserve">                     </w:t>
      </w:r>
      <w:r w:rsidRPr="00B40F23">
        <w:rPr>
          <w:rFonts w:asciiTheme="minorEastAsia" w:eastAsiaTheme="minorEastAsia" w:hAnsiTheme="minorEastAsia" w:hint="eastAsia"/>
          <w:szCs w:val="24"/>
        </w:rPr>
        <w:t>（项目名称）施工投标文件，签订合同和处理有关事宜，其法律后果由我方承担。</w:t>
      </w:r>
    </w:p>
    <w:p w:rsidR="0009638E" w:rsidRPr="00B40F23" w:rsidRDefault="004A572D">
      <w:pPr>
        <w:pStyle w:val="aa"/>
        <w:spacing w:before="0" w:beforeAutospacing="0" w:after="0" w:afterAutospacing="0" w:line="360" w:lineRule="auto"/>
        <w:ind w:firstLine="420"/>
        <w:jc w:val="both"/>
        <w:rPr>
          <w:rFonts w:asciiTheme="minorEastAsia" w:eastAsiaTheme="minorEastAsia" w:hAnsiTheme="minorEastAsia" w:hint="default"/>
          <w:szCs w:val="24"/>
        </w:rPr>
      </w:pPr>
      <w:r w:rsidRPr="00B40F23">
        <w:rPr>
          <w:rFonts w:asciiTheme="minorEastAsia" w:eastAsiaTheme="minorEastAsia" w:hAnsiTheme="minorEastAsia"/>
          <w:szCs w:val="24"/>
        </w:rPr>
        <w:t>委托期限：</w:t>
      </w:r>
      <w:r w:rsidRPr="00B40F23">
        <w:rPr>
          <w:rFonts w:asciiTheme="minorEastAsia" w:eastAsiaTheme="minorEastAsia" w:hAnsiTheme="minorEastAsia"/>
          <w:szCs w:val="24"/>
          <w:u w:val="single"/>
        </w:rPr>
        <w:t xml:space="preserve">                     </w:t>
      </w:r>
      <w:r w:rsidRPr="00B40F23">
        <w:rPr>
          <w:rStyle w:val="apple-converted-space"/>
          <w:rFonts w:asciiTheme="minorEastAsia" w:eastAsiaTheme="minorEastAsia" w:hAnsiTheme="minorEastAsia"/>
          <w:sz w:val="24"/>
          <w:szCs w:val="24"/>
        </w:rPr>
        <w:t> </w:t>
      </w:r>
      <w:r w:rsidRPr="00B40F23">
        <w:rPr>
          <w:rFonts w:asciiTheme="minorEastAsia" w:eastAsiaTheme="minorEastAsia" w:hAnsiTheme="minorEastAsia"/>
          <w:szCs w:val="24"/>
        </w:rPr>
        <w:t>。</w:t>
      </w:r>
    </w:p>
    <w:p w:rsidR="0009638E" w:rsidRPr="00B40F23" w:rsidRDefault="004A572D">
      <w:pPr>
        <w:pStyle w:val="aa"/>
        <w:spacing w:before="0" w:beforeAutospacing="0" w:after="0" w:afterAutospacing="0" w:line="360" w:lineRule="auto"/>
        <w:ind w:firstLine="420"/>
        <w:jc w:val="both"/>
        <w:rPr>
          <w:rFonts w:asciiTheme="minorEastAsia" w:eastAsiaTheme="minorEastAsia" w:hAnsiTheme="minorEastAsia" w:hint="default"/>
          <w:szCs w:val="24"/>
        </w:rPr>
      </w:pPr>
      <w:r w:rsidRPr="00B40F23">
        <w:rPr>
          <w:rFonts w:asciiTheme="minorEastAsia" w:eastAsiaTheme="minorEastAsia" w:hAnsiTheme="minorEastAsia"/>
          <w:szCs w:val="24"/>
        </w:rPr>
        <w:t>代理人无转委托权。</w:t>
      </w:r>
    </w:p>
    <w:p w:rsidR="0009638E" w:rsidRPr="00B40F23" w:rsidRDefault="004A572D">
      <w:pPr>
        <w:pStyle w:val="aa"/>
        <w:spacing w:before="0" w:beforeAutospacing="0" w:after="0" w:afterAutospacing="0" w:line="360" w:lineRule="auto"/>
        <w:ind w:firstLineChars="100" w:firstLine="240"/>
        <w:jc w:val="both"/>
        <w:rPr>
          <w:rFonts w:asciiTheme="minorEastAsia" w:eastAsiaTheme="minorEastAsia" w:hAnsiTheme="minorEastAsia" w:hint="default"/>
          <w:szCs w:val="24"/>
        </w:rPr>
      </w:pPr>
      <w:r w:rsidRPr="00B40F23">
        <w:rPr>
          <w:rFonts w:asciiTheme="minorEastAsia" w:eastAsiaTheme="minorEastAsia" w:hAnsiTheme="minorEastAsia"/>
          <w:szCs w:val="24"/>
        </w:rPr>
        <w:t>代　理　人：</w:t>
      </w:r>
      <w:r w:rsidRPr="00B40F23">
        <w:rPr>
          <w:rFonts w:asciiTheme="minorEastAsia" w:eastAsiaTheme="minorEastAsia" w:hAnsiTheme="minorEastAsia"/>
          <w:szCs w:val="24"/>
          <w:u w:val="single"/>
        </w:rPr>
        <w:t xml:space="preserve">              </w:t>
      </w:r>
      <w:r w:rsidRPr="00B40F23">
        <w:rPr>
          <w:rStyle w:val="apple-converted-space"/>
          <w:rFonts w:asciiTheme="minorEastAsia" w:eastAsiaTheme="minorEastAsia" w:hAnsiTheme="minorEastAsia"/>
          <w:sz w:val="24"/>
          <w:szCs w:val="24"/>
        </w:rPr>
        <w:t> </w:t>
      </w:r>
      <w:r w:rsidRPr="00B40F23">
        <w:rPr>
          <w:rFonts w:asciiTheme="minorEastAsia" w:eastAsiaTheme="minorEastAsia" w:hAnsiTheme="minorEastAsia"/>
          <w:szCs w:val="24"/>
        </w:rPr>
        <w:t>性别：</w:t>
      </w:r>
      <w:r w:rsidRPr="00B40F23">
        <w:rPr>
          <w:rFonts w:asciiTheme="minorEastAsia" w:eastAsiaTheme="minorEastAsia" w:hAnsiTheme="minorEastAsia"/>
          <w:szCs w:val="24"/>
          <w:u w:val="single"/>
        </w:rPr>
        <w:t xml:space="preserve">              </w:t>
      </w:r>
      <w:r w:rsidRPr="00B40F23">
        <w:rPr>
          <w:rStyle w:val="apple-converted-space"/>
          <w:rFonts w:asciiTheme="minorEastAsia" w:eastAsiaTheme="minorEastAsia" w:hAnsiTheme="minorEastAsia"/>
          <w:sz w:val="24"/>
          <w:szCs w:val="24"/>
        </w:rPr>
        <w:t> </w:t>
      </w:r>
      <w:r w:rsidRPr="00B40F23">
        <w:rPr>
          <w:rFonts w:asciiTheme="minorEastAsia" w:eastAsiaTheme="minorEastAsia" w:hAnsiTheme="minorEastAsia"/>
          <w:szCs w:val="24"/>
        </w:rPr>
        <w:t>年龄：</w:t>
      </w:r>
      <w:r w:rsidRPr="00B40F23">
        <w:rPr>
          <w:rFonts w:asciiTheme="minorEastAsia" w:eastAsiaTheme="minorEastAsia" w:hAnsiTheme="minorEastAsia"/>
          <w:szCs w:val="24"/>
          <w:u w:val="single"/>
        </w:rPr>
        <w:t xml:space="preserve">                     </w:t>
      </w:r>
      <w:r w:rsidRPr="00B40F23">
        <w:rPr>
          <w:rFonts w:asciiTheme="minorEastAsia" w:eastAsiaTheme="minorEastAsia" w:hAnsiTheme="minorEastAsia"/>
          <w:szCs w:val="24"/>
        </w:rPr>
        <w:t xml:space="preserve"> </w:t>
      </w:r>
    </w:p>
    <w:p w:rsidR="0009638E" w:rsidRPr="00B40F23" w:rsidRDefault="004A572D">
      <w:pPr>
        <w:pStyle w:val="aa"/>
        <w:spacing w:before="0" w:beforeAutospacing="0" w:after="0" w:afterAutospacing="0" w:line="360" w:lineRule="auto"/>
        <w:ind w:firstLineChars="100" w:firstLine="240"/>
        <w:jc w:val="both"/>
        <w:rPr>
          <w:rFonts w:asciiTheme="minorEastAsia" w:eastAsiaTheme="minorEastAsia" w:hAnsiTheme="minorEastAsia" w:hint="default"/>
          <w:szCs w:val="24"/>
        </w:rPr>
      </w:pPr>
      <w:r w:rsidRPr="00B40F23">
        <w:rPr>
          <w:rFonts w:asciiTheme="minorEastAsia" w:eastAsiaTheme="minorEastAsia" w:hAnsiTheme="minorEastAsia"/>
          <w:szCs w:val="24"/>
        </w:rPr>
        <w:t>代理人单位：</w:t>
      </w:r>
      <w:r w:rsidRPr="00B40F23">
        <w:rPr>
          <w:rFonts w:asciiTheme="minorEastAsia" w:eastAsiaTheme="minorEastAsia" w:hAnsiTheme="minorEastAsia"/>
          <w:szCs w:val="24"/>
          <w:u w:val="single"/>
        </w:rPr>
        <w:t xml:space="preserve">              </w:t>
      </w:r>
      <w:r w:rsidRPr="00B40F23">
        <w:rPr>
          <w:rStyle w:val="apple-converted-space"/>
          <w:rFonts w:asciiTheme="minorEastAsia" w:eastAsiaTheme="minorEastAsia" w:hAnsiTheme="minorEastAsia"/>
          <w:sz w:val="24"/>
          <w:szCs w:val="24"/>
        </w:rPr>
        <w:t> </w:t>
      </w:r>
      <w:r w:rsidRPr="00B40F23">
        <w:rPr>
          <w:rFonts w:asciiTheme="minorEastAsia" w:eastAsiaTheme="minorEastAsia" w:hAnsiTheme="minorEastAsia"/>
          <w:szCs w:val="24"/>
        </w:rPr>
        <w:t>部门：</w:t>
      </w:r>
      <w:r w:rsidRPr="00B40F23">
        <w:rPr>
          <w:rFonts w:asciiTheme="minorEastAsia" w:eastAsiaTheme="minorEastAsia" w:hAnsiTheme="minorEastAsia"/>
          <w:szCs w:val="24"/>
          <w:u w:val="single"/>
        </w:rPr>
        <w:t xml:space="preserve">              </w:t>
      </w:r>
      <w:r w:rsidRPr="00B40F23">
        <w:rPr>
          <w:rStyle w:val="apple-converted-space"/>
          <w:rFonts w:asciiTheme="minorEastAsia" w:eastAsiaTheme="minorEastAsia" w:hAnsiTheme="minorEastAsia"/>
          <w:sz w:val="24"/>
          <w:szCs w:val="24"/>
        </w:rPr>
        <w:t> </w:t>
      </w:r>
      <w:r w:rsidRPr="00B40F23">
        <w:rPr>
          <w:rFonts w:asciiTheme="minorEastAsia" w:eastAsiaTheme="minorEastAsia" w:hAnsiTheme="minorEastAsia"/>
          <w:szCs w:val="24"/>
        </w:rPr>
        <w:t>职务：</w:t>
      </w:r>
      <w:r w:rsidRPr="00B40F23">
        <w:rPr>
          <w:rFonts w:asciiTheme="minorEastAsia" w:eastAsiaTheme="minorEastAsia" w:hAnsiTheme="minorEastAsia"/>
          <w:szCs w:val="24"/>
          <w:u w:val="single"/>
        </w:rPr>
        <w:t xml:space="preserve">                     </w:t>
      </w:r>
      <w:r w:rsidRPr="00B40F23">
        <w:rPr>
          <w:rFonts w:asciiTheme="minorEastAsia" w:eastAsiaTheme="minorEastAsia" w:hAnsiTheme="minorEastAsia"/>
          <w:szCs w:val="24"/>
        </w:rPr>
        <w:t xml:space="preserve"> </w:t>
      </w:r>
    </w:p>
    <w:p w:rsidR="0009638E" w:rsidRPr="00B40F23" w:rsidRDefault="0009638E">
      <w:pPr>
        <w:pStyle w:val="aa"/>
        <w:spacing w:before="0" w:beforeAutospacing="0" w:after="0" w:afterAutospacing="0" w:line="360" w:lineRule="auto"/>
        <w:ind w:firstLineChars="100" w:firstLine="240"/>
        <w:jc w:val="both"/>
        <w:rPr>
          <w:rFonts w:asciiTheme="minorEastAsia" w:eastAsiaTheme="minorEastAsia" w:hAnsiTheme="minorEastAsia" w:hint="default"/>
          <w:szCs w:val="24"/>
        </w:rPr>
      </w:pPr>
    </w:p>
    <w:p w:rsidR="0009638E" w:rsidRPr="00B40F23" w:rsidRDefault="004A572D">
      <w:pPr>
        <w:pStyle w:val="aa"/>
        <w:spacing w:before="0" w:beforeAutospacing="0" w:after="0" w:afterAutospacing="0" w:line="360" w:lineRule="auto"/>
        <w:ind w:firstLineChars="100" w:firstLine="240"/>
        <w:jc w:val="both"/>
        <w:rPr>
          <w:rFonts w:asciiTheme="minorEastAsia" w:eastAsiaTheme="minorEastAsia" w:hAnsiTheme="minorEastAsia" w:hint="default"/>
          <w:szCs w:val="24"/>
        </w:rPr>
      </w:pPr>
      <w:r w:rsidRPr="00B40F23">
        <w:rPr>
          <w:rFonts w:asciiTheme="minorEastAsia" w:eastAsiaTheme="minorEastAsia" w:hAnsiTheme="minorEastAsia"/>
          <w:szCs w:val="24"/>
        </w:rPr>
        <w:t>投标供应商：</w:t>
      </w:r>
      <w:r w:rsidRPr="00B40F23">
        <w:rPr>
          <w:rFonts w:asciiTheme="minorEastAsia" w:eastAsiaTheme="minorEastAsia" w:hAnsiTheme="minorEastAsia"/>
          <w:szCs w:val="24"/>
          <w:u w:val="single"/>
        </w:rPr>
        <w:t xml:space="preserve">                     </w:t>
      </w:r>
      <w:r w:rsidRPr="00B40F23">
        <w:rPr>
          <w:rStyle w:val="apple-converted-space"/>
          <w:rFonts w:asciiTheme="minorEastAsia" w:eastAsiaTheme="minorEastAsia" w:hAnsiTheme="minorEastAsia"/>
          <w:sz w:val="24"/>
          <w:szCs w:val="24"/>
        </w:rPr>
        <w:t> </w:t>
      </w:r>
      <w:r w:rsidRPr="00B40F23">
        <w:rPr>
          <w:rFonts w:asciiTheme="minorEastAsia" w:eastAsiaTheme="minorEastAsia" w:hAnsiTheme="minorEastAsia"/>
          <w:szCs w:val="24"/>
        </w:rPr>
        <w:t>（盖单位章）</w:t>
      </w:r>
    </w:p>
    <w:p w:rsidR="0009638E" w:rsidRPr="00B40F23" w:rsidRDefault="004A572D">
      <w:pPr>
        <w:pStyle w:val="aa"/>
        <w:spacing w:before="0" w:beforeAutospacing="0" w:after="0" w:afterAutospacing="0" w:line="360" w:lineRule="auto"/>
        <w:ind w:firstLineChars="100" w:firstLine="240"/>
        <w:jc w:val="both"/>
        <w:rPr>
          <w:rFonts w:asciiTheme="minorEastAsia" w:eastAsiaTheme="minorEastAsia" w:hAnsiTheme="minorEastAsia" w:hint="default"/>
          <w:szCs w:val="24"/>
        </w:rPr>
      </w:pPr>
      <w:r w:rsidRPr="00B40F23">
        <w:rPr>
          <w:rFonts w:asciiTheme="minorEastAsia" w:eastAsiaTheme="minorEastAsia" w:hAnsiTheme="minorEastAsia"/>
          <w:szCs w:val="24"/>
        </w:rPr>
        <w:t>法定代表人：</w:t>
      </w:r>
      <w:r w:rsidRPr="00B40F23">
        <w:rPr>
          <w:rFonts w:asciiTheme="minorEastAsia" w:eastAsiaTheme="minorEastAsia" w:hAnsiTheme="minorEastAsia"/>
          <w:szCs w:val="24"/>
          <w:u w:val="single"/>
        </w:rPr>
        <w:t xml:space="preserve">                     </w:t>
      </w:r>
      <w:r w:rsidRPr="00B40F23">
        <w:rPr>
          <w:rFonts w:asciiTheme="minorEastAsia" w:eastAsiaTheme="minorEastAsia" w:hAnsiTheme="minorEastAsia"/>
          <w:szCs w:val="24"/>
        </w:rPr>
        <w:t>（签字或印章）</w:t>
      </w:r>
    </w:p>
    <w:p w:rsidR="0009638E" w:rsidRPr="00B40F23" w:rsidRDefault="004A572D">
      <w:pPr>
        <w:pStyle w:val="aa"/>
        <w:spacing w:before="0" w:beforeAutospacing="0" w:after="0" w:afterAutospacing="0" w:line="360" w:lineRule="auto"/>
        <w:ind w:firstLineChars="100" w:firstLine="240"/>
        <w:jc w:val="both"/>
        <w:rPr>
          <w:rFonts w:asciiTheme="minorEastAsia" w:eastAsiaTheme="minorEastAsia" w:hAnsiTheme="minorEastAsia" w:hint="default"/>
          <w:szCs w:val="24"/>
        </w:rPr>
      </w:pPr>
      <w:r w:rsidRPr="00B40F23">
        <w:rPr>
          <w:rFonts w:asciiTheme="minorEastAsia" w:eastAsiaTheme="minorEastAsia" w:hAnsiTheme="minorEastAsia"/>
          <w:szCs w:val="24"/>
        </w:rPr>
        <w:t>日      期：</w:t>
      </w:r>
      <w:r w:rsidRPr="00B40F23">
        <w:rPr>
          <w:rFonts w:asciiTheme="minorEastAsia" w:eastAsiaTheme="minorEastAsia" w:hAnsiTheme="minorEastAsia"/>
          <w:szCs w:val="24"/>
          <w:u w:val="single"/>
        </w:rPr>
        <w:t xml:space="preserve">                     </w:t>
      </w:r>
    </w:p>
    <w:p w:rsidR="0009638E" w:rsidRPr="00B40F23" w:rsidRDefault="0009638E">
      <w:pPr>
        <w:snapToGrid w:val="0"/>
        <w:spacing w:line="360" w:lineRule="auto"/>
        <w:rPr>
          <w:rFonts w:asciiTheme="minorEastAsia" w:eastAsiaTheme="minorEastAsia" w:hAnsiTheme="minorEastAsia" w:cs="宋体"/>
          <w:sz w:val="24"/>
        </w:rPr>
      </w:pPr>
    </w:p>
    <w:p w:rsidR="0009638E" w:rsidRPr="00B40F23" w:rsidRDefault="0009638E">
      <w:pPr>
        <w:adjustRightInd w:val="0"/>
        <w:snapToGrid w:val="0"/>
        <w:spacing w:line="360" w:lineRule="auto"/>
        <w:jc w:val="center"/>
        <w:rPr>
          <w:rFonts w:asciiTheme="minorEastAsia" w:eastAsiaTheme="minorEastAsia" w:hAnsiTheme="minorEastAsia" w:cs="宋体"/>
          <w:sz w:val="24"/>
        </w:rPr>
      </w:pPr>
    </w:p>
    <w:p w:rsidR="0009638E" w:rsidRPr="00B40F23" w:rsidRDefault="004A572D">
      <w:pPr>
        <w:adjustRightInd w:val="0"/>
        <w:snapToGrid w:val="0"/>
        <w:spacing w:line="360" w:lineRule="auto"/>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附：法定代表人身份证复印件、被授权人身份证复印件</w:t>
      </w:r>
    </w:p>
    <w:p w:rsidR="0009638E" w:rsidRPr="00B40F23" w:rsidRDefault="0009638E">
      <w:pPr>
        <w:pStyle w:val="a0"/>
      </w:pPr>
    </w:p>
    <w:p w:rsidR="0009638E" w:rsidRPr="00B40F23" w:rsidRDefault="004A572D">
      <w:pPr>
        <w:adjustRightInd w:val="0"/>
        <w:snapToGrid w:val="0"/>
        <w:spacing w:line="360" w:lineRule="auto"/>
        <w:jc w:val="center"/>
        <w:rPr>
          <w:rFonts w:asciiTheme="minorEastAsia" w:eastAsiaTheme="minorEastAsia" w:hAnsiTheme="minorEastAsia" w:cs="宋体"/>
          <w:sz w:val="24"/>
        </w:rPr>
      </w:pPr>
      <w:r w:rsidRPr="00B40F23">
        <w:rPr>
          <w:rFonts w:asciiTheme="minorEastAsia" w:eastAsiaTheme="minorEastAsia" w:hAnsiTheme="minorEastAsia" w:cs="宋体" w:hint="eastAsia"/>
          <w:sz w:val="24"/>
        </w:rPr>
        <w:t>法定代表人身份证复印件</w:t>
      </w:r>
    </w:p>
    <w:p w:rsidR="0009638E" w:rsidRPr="00B40F23" w:rsidRDefault="0009638E">
      <w:pPr>
        <w:adjustRightInd w:val="0"/>
        <w:snapToGrid w:val="0"/>
        <w:spacing w:line="360" w:lineRule="auto"/>
        <w:jc w:val="center"/>
        <w:rPr>
          <w:rFonts w:asciiTheme="minorEastAsia" w:eastAsiaTheme="minorEastAsia" w:hAnsiTheme="minorEastAsia" w:cs="宋体"/>
          <w:sz w:val="24"/>
        </w:rPr>
      </w:pPr>
    </w:p>
    <w:p w:rsidR="0009638E" w:rsidRPr="00B40F23" w:rsidRDefault="004A572D">
      <w:pPr>
        <w:adjustRightInd w:val="0"/>
        <w:snapToGrid w:val="0"/>
        <w:spacing w:line="360" w:lineRule="auto"/>
        <w:jc w:val="center"/>
        <w:rPr>
          <w:rFonts w:asciiTheme="minorEastAsia" w:eastAsiaTheme="minorEastAsia" w:hAnsiTheme="minorEastAsia" w:cs="宋体"/>
          <w:sz w:val="24"/>
        </w:rPr>
      </w:pPr>
      <w:r w:rsidRPr="00B40F23">
        <w:rPr>
          <w:rFonts w:asciiTheme="minorEastAsia" w:eastAsiaTheme="minorEastAsia" w:hAnsiTheme="minorEastAsia" w:cs="宋体" w:hint="eastAsia"/>
          <w:sz w:val="24"/>
        </w:rPr>
        <w:t>（粘贴此处）</w:t>
      </w:r>
    </w:p>
    <w:p w:rsidR="0009638E" w:rsidRPr="00B40F23" w:rsidRDefault="0009638E">
      <w:pPr>
        <w:pStyle w:val="a0"/>
        <w:spacing w:after="0" w:line="360" w:lineRule="auto"/>
        <w:rPr>
          <w:rFonts w:asciiTheme="minorEastAsia" w:eastAsiaTheme="minorEastAsia" w:hAnsiTheme="minorEastAsia"/>
        </w:rPr>
      </w:pPr>
    </w:p>
    <w:p w:rsidR="0009638E" w:rsidRPr="00B40F23" w:rsidRDefault="0009638E">
      <w:pPr>
        <w:pStyle w:val="Default"/>
        <w:spacing w:line="360" w:lineRule="auto"/>
        <w:rPr>
          <w:rFonts w:asciiTheme="minorEastAsia" w:eastAsiaTheme="minorEastAsia" w:hAnsiTheme="minorEastAsia"/>
        </w:rPr>
      </w:pPr>
    </w:p>
    <w:p w:rsidR="0009638E" w:rsidRPr="00B40F23" w:rsidRDefault="0009638E">
      <w:pPr>
        <w:adjustRightInd w:val="0"/>
        <w:snapToGrid w:val="0"/>
        <w:spacing w:line="360" w:lineRule="auto"/>
        <w:jc w:val="center"/>
        <w:rPr>
          <w:rFonts w:asciiTheme="minorEastAsia" w:eastAsiaTheme="minorEastAsia" w:hAnsiTheme="minorEastAsia" w:cs="宋体"/>
          <w:sz w:val="24"/>
        </w:rPr>
      </w:pPr>
    </w:p>
    <w:p w:rsidR="0009638E" w:rsidRPr="00B40F23" w:rsidRDefault="004A572D">
      <w:pPr>
        <w:adjustRightInd w:val="0"/>
        <w:snapToGrid w:val="0"/>
        <w:spacing w:line="360" w:lineRule="auto"/>
        <w:jc w:val="center"/>
        <w:rPr>
          <w:rFonts w:asciiTheme="minorEastAsia" w:eastAsiaTheme="minorEastAsia" w:hAnsiTheme="minorEastAsia" w:cs="宋体"/>
          <w:sz w:val="24"/>
        </w:rPr>
      </w:pPr>
      <w:r w:rsidRPr="00B40F23">
        <w:rPr>
          <w:rFonts w:asciiTheme="minorEastAsia" w:eastAsiaTheme="minorEastAsia" w:hAnsiTheme="minorEastAsia" w:cs="宋体" w:hint="eastAsia"/>
          <w:sz w:val="24"/>
        </w:rPr>
        <w:t>被授权人身份证复印件</w:t>
      </w:r>
    </w:p>
    <w:p w:rsidR="0009638E" w:rsidRPr="00B40F23" w:rsidRDefault="0009638E">
      <w:pPr>
        <w:adjustRightInd w:val="0"/>
        <w:snapToGrid w:val="0"/>
        <w:spacing w:line="360" w:lineRule="auto"/>
        <w:jc w:val="center"/>
        <w:rPr>
          <w:rFonts w:asciiTheme="minorEastAsia" w:eastAsiaTheme="minorEastAsia" w:hAnsiTheme="minorEastAsia" w:cs="宋体"/>
          <w:sz w:val="24"/>
        </w:rPr>
      </w:pPr>
    </w:p>
    <w:p w:rsidR="0009638E" w:rsidRPr="00B40F23" w:rsidRDefault="004A572D">
      <w:pPr>
        <w:adjustRightInd w:val="0"/>
        <w:snapToGrid w:val="0"/>
        <w:spacing w:line="360" w:lineRule="auto"/>
        <w:jc w:val="center"/>
        <w:rPr>
          <w:rFonts w:asciiTheme="minorEastAsia" w:eastAsiaTheme="minorEastAsia" w:hAnsiTheme="minorEastAsia" w:cs="宋体"/>
          <w:sz w:val="24"/>
        </w:rPr>
      </w:pPr>
      <w:r w:rsidRPr="00B40F23">
        <w:rPr>
          <w:rFonts w:asciiTheme="minorEastAsia" w:eastAsiaTheme="minorEastAsia" w:hAnsiTheme="minorEastAsia" w:cs="宋体" w:hint="eastAsia"/>
          <w:sz w:val="24"/>
        </w:rPr>
        <w:t>（粘贴此处）</w:t>
      </w:r>
    </w:p>
    <w:p w:rsidR="0009638E" w:rsidRPr="00B40F23" w:rsidRDefault="0009638E" w:rsidP="00F80709">
      <w:pPr>
        <w:snapToGrid w:val="0"/>
        <w:spacing w:line="360" w:lineRule="auto"/>
        <w:ind w:firstLineChars="200" w:firstLine="482"/>
        <w:rPr>
          <w:rFonts w:asciiTheme="minorEastAsia" w:eastAsiaTheme="minorEastAsia" w:hAnsiTheme="minorEastAsia" w:cs="宋体"/>
          <w:b/>
          <w:bCs/>
          <w:sz w:val="24"/>
        </w:rPr>
      </w:pPr>
    </w:p>
    <w:p w:rsidR="0009638E" w:rsidRPr="00B40F23" w:rsidRDefault="004A572D">
      <w:pPr>
        <w:spacing w:line="360" w:lineRule="auto"/>
        <w:jc w:val="center"/>
        <w:rPr>
          <w:rFonts w:asciiTheme="minorEastAsia" w:eastAsiaTheme="minorEastAsia" w:hAnsiTheme="minorEastAsia" w:cs="宋体"/>
          <w:b/>
          <w:bCs/>
          <w:sz w:val="28"/>
          <w:szCs w:val="28"/>
        </w:rPr>
      </w:pPr>
      <w:r w:rsidRPr="00B40F23">
        <w:rPr>
          <w:rFonts w:asciiTheme="minorEastAsia" w:eastAsiaTheme="minorEastAsia" w:hAnsiTheme="minorEastAsia" w:cs="宋体" w:hint="eastAsia"/>
          <w:sz w:val="24"/>
        </w:rPr>
        <w:br w:type="page"/>
      </w:r>
      <w:r w:rsidRPr="00B40F23">
        <w:rPr>
          <w:rFonts w:asciiTheme="minorEastAsia" w:eastAsiaTheme="minorEastAsia" w:hAnsiTheme="minorEastAsia" w:cs="宋体" w:hint="eastAsia"/>
          <w:b/>
          <w:bCs/>
          <w:sz w:val="28"/>
          <w:szCs w:val="28"/>
        </w:rPr>
        <w:lastRenderedPageBreak/>
        <w:t>资格声明函</w:t>
      </w:r>
    </w:p>
    <w:p w:rsidR="0009638E" w:rsidRPr="00B40F23" w:rsidRDefault="0009638E">
      <w:pPr>
        <w:pStyle w:val="20"/>
        <w:rPr>
          <w:rFonts w:asciiTheme="minorEastAsia" w:eastAsiaTheme="minorEastAsia" w:hAnsiTheme="minorEastAsia"/>
        </w:rPr>
      </w:pPr>
    </w:p>
    <w:p w:rsidR="0009638E" w:rsidRPr="00B40F23" w:rsidRDefault="004A572D">
      <w:pPr>
        <w:snapToGrid w:val="0"/>
        <w:spacing w:line="360" w:lineRule="auto"/>
        <w:rPr>
          <w:rFonts w:asciiTheme="minorEastAsia" w:eastAsiaTheme="minorEastAsia" w:hAnsiTheme="minorEastAsia" w:cs="宋体"/>
          <w:bCs/>
          <w:sz w:val="24"/>
        </w:rPr>
      </w:pPr>
      <w:r w:rsidRPr="00B40F23">
        <w:rPr>
          <w:rFonts w:asciiTheme="minorEastAsia" w:eastAsiaTheme="minorEastAsia" w:hAnsiTheme="minorEastAsia" w:cs="宋体" w:hint="eastAsia"/>
          <w:sz w:val="24"/>
          <w:u w:val="single"/>
        </w:rPr>
        <w:t>江苏省南通市人民检察院</w:t>
      </w:r>
      <w:r w:rsidRPr="00B40F23">
        <w:rPr>
          <w:rFonts w:asciiTheme="minorEastAsia" w:eastAsiaTheme="minorEastAsia" w:hAnsiTheme="minorEastAsia" w:cs="宋体" w:hint="eastAsia"/>
          <w:bCs/>
          <w:sz w:val="24"/>
        </w:rPr>
        <w:t>：</w:t>
      </w:r>
    </w:p>
    <w:p w:rsidR="0009638E" w:rsidRPr="00B40F23" w:rsidRDefault="004A572D">
      <w:pPr>
        <w:spacing w:line="360" w:lineRule="auto"/>
        <w:ind w:firstLine="465"/>
        <w:rPr>
          <w:rFonts w:asciiTheme="minorEastAsia" w:eastAsiaTheme="minorEastAsia" w:hAnsiTheme="minorEastAsia" w:cs="宋体"/>
          <w:color w:val="000000"/>
          <w:sz w:val="24"/>
        </w:rPr>
      </w:pPr>
      <w:r w:rsidRPr="00B40F23">
        <w:rPr>
          <w:rFonts w:asciiTheme="minorEastAsia" w:eastAsiaTheme="minorEastAsia" w:hAnsiTheme="minorEastAsia" w:cs="宋体" w:hint="eastAsia"/>
          <w:color w:val="000000"/>
          <w:sz w:val="24"/>
        </w:rPr>
        <w:t>我单位（供应商名称）郑重声明：</w:t>
      </w:r>
    </w:p>
    <w:p w:rsidR="0009638E" w:rsidRPr="00B40F23" w:rsidRDefault="004A572D">
      <w:pPr>
        <w:snapToGrid w:val="0"/>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具有独立承担民事责任的能力；</w:t>
      </w:r>
    </w:p>
    <w:p w:rsidR="0009638E" w:rsidRPr="00B40F23" w:rsidRDefault="004A572D">
      <w:pPr>
        <w:snapToGrid w:val="0"/>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具有良好的商业信誉和健全的财务会计制度；</w:t>
      </w:r>
    </w:p>
    <w:p w:rsidR="0009638E" w:rsidRPr="00B40F23" w:rsidRDefault="004A572D">
      <w:pPr>
        <w:snapToGrid w:val="0"/>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具有履行合同所必需的设备和专业技术能力；</w:t>
      </w:r>
    </w:p>
    <w:p w:rsidR="0009638E" w:rsidRPr="00B40F23" w:rsidRDefault="004A572D">
      <w:pPr>
        <w:snapToGrid w:val="0"/>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有依法缴纳税收和社会保障资金的良好记录；</w:t>
      </w:r>
    </w:p>
    <w:p w:rsidR="0009638E" w:rsidRPr="00B40F23" w:rsidRDefault="004A572D">
      <w:pPr>
        <w:spacing w:line="360" w:lineRule="auto"/>
        <w:rPr>
          <w:rFonts w:asciiTheme="minorEastAsia" w:eastAsiaTheme="minorEastAsia" w:hAnsiTheme="minorEastAsia" w:cs="宋体"/>
          <w:color w:val="000000"/>
          <w:sz w:val="24"/>
        </w:rPr>
      </w:pPr>
      <w:r w:rsidRPr="00B40F23">
        <w:rPr>
          <w:rFonts w:asciiTheme="minorEastAsia" w:eastAsiaTheme="minorEastAsia" w:hAnsiTheme="minorEastAsia" w:cs="宋体" w:hint="eastAsia"/>
          <w:color w:val="000000"/>
          <w:sz w:val="24"/>
        </w:rPr>
        <w:t xml:space="preserve">    参加本项目采购活动前3年内在经营活动中</w:t>
      </w:r>
      <w:r w:rsidRPr="00B40F23">
        <w:rPr>
          <w:rFonts w:asciiTheme="minorEastAsia" w:eastAsiaTheme="minorEastAsia" w:hAnsiTheme="minorEastAsia" w:cs="宋体" w:hint="eastAsia"/>
          <w:color w:val="000000"/>
          <w:sz w:val="24"/>
          <w:u w:val="single"/>
        </w:rPr>
        <w:t xml:space="preserve">         </w:t>
      </w:r>
      <w:r w:rsidRPr="00B40F23">
        <w:rPr>
          <w:rFonts w:asciiTheme="minorEastAsia" w:eastAsiaTheme="minorEastAsia" w:hAnsiTheme="minorEastAsia" w:cs="宋体" w:hint="eastAsia"/>
          <w:color w:val="000000"/>
          <w:sz w:val="24"/>
        </w:rPr>
        <w:t>（在下划线上如实填写：有或没有）重大违法记录（说明：政府采购法第二十二条第一款第五项所</w:t>
      </w:r>
      <w:proofErr w:type="gramStart"/>
      <w:r w:rsidRPr="00B40F23">
        <w:rPr>
          <w:rFonts w:asciiTheme="minorEastAsia" w:eastAsiaTheme="minorEastAsia" w:hAnsiTheme="minorEastAsia" w:cs="宋体" w:hint="eastAsia"/>
          <w:color w:val="000000"/>
          <w:sz w:val="24"/>
        </w:rPr>
        <w:t>称重大</w:t>
      </w:r>
      <w:proofErr w:type="gramEnd"/>
      <w:r w:rsidRPr="00B40F23">
        <w:rPr>
          <w:rFonts w:asciiTheme="minorEastAsia" w:eastAsiaTheme="minorEastAsia" w:hAnsiTheme="minorEastAsia" w:cs="宋体" w:hint="eastAsia"/>
          <w:color w:val="000000"/>
          <w:sz w:val="24"/>
        </w:rPr>
        <w:t>违法记录，是指供应商因违法经营受到刑事处罚或者责令停产停业、吊销许可证或者执照、较大数额罚款等行政处</w:t>
      </w:r>
      <w:r w:rsidRPr="00B40F23">
        <w:rPr>
          <w:rFonts w:asciiTheme="minorEastAsia" w:eastAsiaTheme="minorEastAsia" w:hAnsiTheme="minorEastAsia" w:cs="宋体" w:hint="eastAsia"/>
          <w:sz w:val="24"/>
        </w:rPr>
        <w:t>罚。）</w:t>
      </w:r>
      <w:r w:rsidRPr="00B40F23">
        <w:rPr>
          <w:rFonts w:asciiTheme="minorEastAsia" w:eastAsiaTheme="minorEastAsia" w:hAnsiTheme="minorEastAsia" w:cs="宋体" w:hint="eastAsia"/>
          <w:color w:val="000000"/>
          <w:sz w:val="24"/>
        </w:rPr>
        <w:t>。</w:t>
      </w:r>
    </w:p>
    <w:p w:rsidR="0009638E" w:rsidRPr="00B40F23" w:rsidRDefault="004A572D">
      <w:pPr>
        <w:snapToGrid w:val="0"/>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具有完善的经营管理机构和相应资质的管理、技术人员；</w:t>
      </w:r>
    </w:p>
    <w:p w:rsidR="0009638E" w:rsidRPr="00B40F23" w:rsidRDefault="004A572D">
      <w:pPr>
        <w:snapToGrid w:val="0"/>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具备现场技术支持及完善的售后服务体系；</w:t>
      </w:r>
    </w:p>
    <w:p w:rsidR="0009638E" w:rsidRPr="00B40F23" w:rsidRDefault="004A572D">
      <w:pPr>
        <w:snapToGrid w:val="0"/>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具备履行合同所必需的设备和专业技术能力，制造工艺水平高、质量控制体系完善、售后服务有保障。</w:t>
      </w:r>
    </w:p>
    <w:p w:rsidR="0009638E" w:rsidRPr="00B40F23" w:rsidRDefault="0009638E">
      <w:pPr>
        <w:snapToGrid w:val="0"/>
        <w:spacing w:line="360" w:lineRule="auto"/>
        <w:ind w:firstLineChars="200" w:firstLine="480"/>
        <w:rPr>
          <w:rFonts w:asciiTheme="minorEastAsia" w:eastAsiaTheme="minorEastAsia" w:hAnsiTheme="minorEastAsia" w:cs="宋体"/>
          <w:sz w:val="24"/>
        </w:rPr>
      </w:pPr>
    </w:p>
    <w:p w:rsidR="0009638E" w:rsidRPr="00B40F23" w:rsidRDefault="0009638E">
      <w:pPr>
        <w:pStyle w:val="a0"/>
        <w:spacing w:after="0" w:line="360" w:lineRule="auto"/>
        <w:rPr>
          <w:rFonts w:asciiTheme="minorEastAsia" w:eastAsiaTheme="minorEastAsia" w:hAnsiTheme="minorEastAsia"/>
        </w:rPr>
      </w:pPr>
    </w:p>
    <w:p w:rsidR="0009638E" w:rsidRPr="00B40F23" w:rsidRDefault="0009638E">
      <w:pPr>
        <w:spacing w:line="360" w:lineRule="auto"/>
        <w:rPr>
          <w:rFonts w:asciiTheme="minorEastAsia" w:eastAsiaTheme="minorEastAsia" w:hAnsiTheme="minorEastAsia" w:cs="宋体"/>
          <w:color w:val="000000"/>
          <w:sz w:val="24"/>
        </w:rPr>
      </w:pPr>
    </w:p>
    <w:p w:rsidR="0009638E" w:rsidRPr="00B40F23" w:rsidRDefault="004A572D">
      <w:pPr>
        <w:spacing w:line="360" w:lineRule="auto"/>
        <w:ind w:firstLineChars="2600" w:firstLine="6240"/>
        <w:rPr>
          <w:rFonts w:asciiTheme="minorEastAsia" w:eastAsiaTheme="minorEastAsia" w:hAnsiTheme="minorEastAsia" w:cs="宋体"/>
          <w:color w:val="000000"/>
          <w:sz w:val="24"/>
        </w:rPr>
      </w:pPr>
      <w:r w:rsidRPr="00B40F23">
        <w:rPr>
          <w:rFonts w:asciiTheme="minorEastAsia" w:eastAsiaTheme="minorEastAsia" w:hAnsiTheme="minorEastAsia" w:cs="宋体" w:hint="eastAsia"/>
          <w:color w:val="000000"/>
          <w:sz w:val="24"/>
        </w:rPr>
        <w:t xml:space="preserve"> 声明人：（公章）</w:t>
      </w:r>
    </w:p>
    <w:p w:rsidR="0009638E" w:rsidRPr="00B40F23" w:rsidRDefault="004A572D">
      <w:pPr>
        <w:spacing w:line="360" w:lineRule="auto"/>
        <w:jc w:val="center"/>
        <w:rPr>
          <w:rFonts w:asciiTheme="minorEastAsia" w:eastAsiaTheme="minorEastAsia" w:hAnsiTheme="minorEastAsia" w:cs="宋体"/>
          <w:color w:val="000000"/>
          <w:sz w:val="24"/>
        </w:rPr>
      </w:pPr>
      <w:r w:rsidRPr="00B40F23">
        <w:rPr>
          <w:rFonts w:asciiTheme="minorEastAsia" w:eastAsiaTheme="minorEastAsia" w:hAnsiTheme="minorEastAsia" w:cs="宋体" w:hint="eastAsia"/>
          <w:color w:val="000000"/>
          <w:sz w:val="24"/>
        </w:rPr>
        <w:t xml:space="preserve">                                                  年     月    日</w:t>
      </w:r>
    </w:p>
    <w:p w:rsidR="0009638E" w:rsidRPr="00B40F23" w:rsidRDefault="0009638E">
      <w:pPr>
        <w:snapToGrid w:val="0"/>
        <w:spacing w:line="360" w:lineRule="auto"/>
        <w:jc w:val="center"/>
        <w:outlineLvl w:val="4"/>
        <w:rPr>
          <w:rFonts w:asciiTheme="minorEastAsia" w:eastAsiaTheme="minorEastAsia" w:hAnsiTheme="minorEastAsia" w:cs="宋体"/>
          <w:b/>
          <w:bCs/>
          <w:sz w:val="28"/>
          <w:szCs w:val="28"/>
        </w:rPr>
      </w:pPr>
    </w:p>
    <w:p w:rsidR="0009638E" w:rsidRPr="00B40F23" w:rsidRDefault="004A572D">
      <w:pPr>
        <w:snapToGrid w:val="0"/>
        <w:spacing w:line="520" w:lineRule="exact"/>
        <w:jc w:val="center"/>
        <w:outlineLvl w:val="4"/>
        <w:rPr>
          <w:rFonts w:asciiTheme="minorEastAsia" w:eastAsiaTheme="minorEastAsia" w:hAnsiTheme="minorEastAsia" w:cs="宋体"/>
          <w:b/>
          <w:bCs/>
          <w:sz w:val="28"/>
          <w:szCs w:val="28"/>
        </w:rPr>
      </w:pPr>
      <w:r w:rsidRPr="00B40F23">
        <w:rPr>
          <w:rFonts w:asciiTheme="minorEastAsia" w:eastAsiaTheme="minorEastAsia" w:hAnsiTheme="minorEastAsia" w:cs="宋体"/>
          <w:b/>
          <w:bCs/>
          <w:sz w:val="28"/>
          <w:szCs w:val="28"/>
        </w:rPr>
        <w:br w:type="page"/>
      </w:r>
      <w:r w:rsidRPr="00B40F23">
        <w:rPr>
          <w:rFonts w:asciiTheme="minorEastAsia" w:eastAsiaTheme="minorEastAsia" w:hAnsiTheme="minorEastAsia" w:cs="宋体" w:hint="eastAsia"/>
          <w:b/>
          <w:bCs/>
          <w:sz w:val="28"/>
          <w:szCs w:val="28"/>
        </w:rPr>
        <w:lastRenderedPageBreak/>
        <w:t>关于资格文件的声明函</w:t>
      </w:r>
    </w:p>
    <w:p w:rsidR="0009638E" w:rsidRPr="00B40F23" w:rsidRDefault="0009638E">
      <w:pPr>
        <w:pStyle w:val="a4"/>
        <w:overflowPunct w:val="0"/>
        <w:spacing w:line="520" w:lineRule="exact"/>
        <w:jc w:val="center"/>
        <w:rPr>
          <w:rFonts w:asciiTheme="minorEastAsia" w:eastAsiaTheme="minorEastAsia" w:hAnsiTheme="minorEastAsia" w:cs="宋体"/>
          <w:sz w:val="28"/>
          <w:szCs w:val="28"/>
        </w:rPr>
      </w:pPr>
    </w:p>
    <w:p w:rsidR="0009638E" w:rsidRPr="00B40F23" w:rsidRDefault="004A572D">
      <w:pPr>
        <w:pStyle w:val="a4"/>
        <w:overflowPunct w:val="0"/>
        <w:spacing w:line="360" w:lineRule="auto"/>
        <w:ind w:firstLine="0"/>
        <w:rPr>
          <w:rFonts w:asciiTheme="minorEastAsia" w:eastAsiaTheme="minorEastAsia" w:hAnsiTheme="minorEastAsia" w:cs="宋体"/>
          <w:szCs w:val="24"/>
        </w:rPr>
      </w:pPr>
      <w:r w:rsidRPr="00B40F23">
        <w:rPr>
          <w:rFonts w:asciiTheme="minorEastAsia" w:eastAsiaTheme="minorEastAsia" w:hAnsiTheme="minorEastAsia" w:cs="宋体" w:hint="eastAsia"/>
          <w:u w:val="single"/>
        </w:rPr>
        <w:t>江苏省南通市人民检察院</w:t>
      </w:r>
      <w:r w:rsidRPr="00B40F23">
        <w:rPr>
          <w:rFonts w:asciiTheme="minorEastAsia" w:eastAsiaTheme="minorEastAsia" w:hAnsiTheme="minorEastAsia" w:cs="宋体" w:hint="eastAsia"/>
          <w:szCs w:val="24"/>
        </w:rPr>
        <w:t>：</w:t>
      </w:r>
    </w:p>
    <w:p w:rsidR="0009638E" w:rsidRPr="00B40F23" w:rsidRDefault="004A572D">
      <w:pPr>
        <w:pStyle w:val="a4"/>
        <w:overflowPunct w:val="0"/>
        <w:spacing w:line="360" w:lineRule="auto"/>
        <w:ind w:firstLineChars="200" w:firstLine="480"/>
        <w:rPr>
          <w:rFonts w:asciiTheme="minorEastAsia" w:eastAsiaTheme="minorEastAsia" w:hAnsiTheme="minorEastAsia" w:cs="宋体"/>
          <w:szCs w:val="24"/>
        </w:rPr>
      </w:pPr>
      <w:r w:rsidRPr="00B40F23">
        <w:rPr>
          <w:rFonts w:asciiTheme="minorEastAsia" w:eastAsiaTheme="minorEastAsia" w:hAnsiTheme="minorEastAsia" w:cs="宋体" w:hint="eastAsia"/>
          <w:szCs w:val="24"/>
        </w:rPr>
        <w:t>本公司愿就由贵单位组织实施的</w:t>
      </w:r>
      <w:r w:rsidRPr="00B40F23">
        <w:rPr>
          <w:rFonts w:asciiTheme="minorEastAsia" w:eastAsiaTheme="minorEastAsia" w:hAnsiTheme="minorEastAsia" w:cs="宋体" w:hint="eastAsia"/>
          <w:szCs w:val="24"/>
          <w:u w:val="single"/>
        </w:rPr>
        <w:t>（招标项目名称)</w:t>
      </w:r>
      <w:r w:rsidRPr="00B40F23">
        <w:rPr>
          <w:rFonts w:asciiTheme="minorEastAsia" w:eastAsiaTheme="minorEastAsia" w:hAnsiTheme="minorEastAsia" w:cs="宋体" w:hint="eastAsia"/>
          <w:szCs w:val="24"/>
        </w:rPr>
        <w:t>招标活动进行投标。本公司所提交的投标文件中所有关于投标资格的文件、证明和陈述均是真实的、准确的。若与真实情况不符，本公司愿意承担由此而产生的一切后果。</w:t>
      </w:r>
    </w:p>
    <w:p w:rsidR="0009638E" w:rsidRPr="00B40F23" w:rsidRDefault="0009638E">
      <w:pPr>
        <w:pStyle w:val="a4"/>
        <w:overflowPunct w:val="0"/>
        <w:spacing w:line="360" w:lineRule="auto"/>
        <w:rPr>
          <w:rFonts w:asciiTheme="minorEastAsia" w:eastAsiaTheme="minorEastAsia" w:hAnsiTheme="minorEastAsia" w:cs="宋体"/>
          <w:szCs w:val="24"/>
        </w:rPr>
      </w:pPr>
    </w:p>
    <w:p w:rsidR="0009638E" w:rsidRPr="00B40F23" w:rsidRDefault="0009638E">
      <w:pPr>
        <w:pStyle w:val="a4"/>
        <w:overflowPunct w:val="0"/>
        <w:spacing w:line="360" w:lineRule="auto"/>
        <w:rPr>
          <w:rFonts w:asciiTheme="minorEastAsia" w:eastAsiaTheme="minorEastAsia" w:hAnsiTheme="minorEastAsia" w:cs="宋体"/>
          <w:szCs w:val="24"/>
        </w:rPr>
      </w:pPr>
    </w:p>
    <w:p w:rsidR="0009638E" w:rsidRPr="00B40F23" w:rsidRDefault="0009638E">
      <w:pPr>
        <w:pStyle w:val="a4"/>
        <w:overflowPunct w:val="0"/>
        <w:spacing w:line="360" w:lineRule="auto"/>
        <w:rPr>
          <w:rFonts w:asciiTheme="minorEastAsia" w:eastAsiaTheme="minorEastAsia" w:hAnsiTheme="minorEastAsia" w:cs="宋体"/>
          <w:szCs w:val="24"/>
        </w:rPr>
      </w:pPr>
    </w:p>
    <w:p w:rsidR="0009638E" w:rsidRPr="00B40F23" w:rsidRDefault="004A572D">
      <w:pPr>
        <w:snapToGrid w:val="0"/>
        <w:spacing w:line="360" w:lineRule="auto"/>
        <w:ind w:firstLineChars="1000" w:firstLine="2100"/>
        <w:jc w:val="right"/>
        <w:rPr>
          <w:rFonts w:asciiTheme="minorEastAsia" w:eastAsiaTheme="minorEastAsia" w:hAnsiTheme="minorEastAsia" w:cs="宋体"/>
          <w:sz w:val="24"/>
        </w:rPr>
      </w:pPr>
      <w:r w:rsidRPr="00B40F23">
        <w:rPr>
          <w:rFonts w:asciiTheme="minorEastAsia" w:eastAsiaTheme="minorEastAsia" w:hAnsiTheme="minorEastAsia" w:cs="宋体" w:hint="eastAsia"/>
        </w:rPr>
        <w:tab/>
      </w:r>
      <w:r w:rsidRPr="00B40F23">
        <w:rPr>
          <w:rFonts w:asciiTheme="minorEastAsia" w:eastAsiaTheme="minorEastAsia" w:hAnsiTheme="minorEastAsia" w:cs="宋体" w:hint="eastAsia"/>
        </w:rPr>
        <w:tab/>
      </w:r>
      <w:r w:rsidRPr="00B40F23">
        <w:rPr>
          <w:rFonts w:asciiTheme="minorEastAsia" w:eastAsiaTheme="minorEastAsia" w:hAnsiTheme="minorEastAsia" w:cs="宋体" w:hint="eastAsia"/>
        </w:rPr>
        <w:tab/>
      </w:r>
      <w:r w:rsidRPr="00B40F23">
        <w:rPr>
          <w:rFonts w:asciiTheme="minorEastAsia" w:eastAsiaTheme="minorEastAsia" w:hAnsiTheme="minorEastAsia" w:cs="宋体" w:hint="eastAsia"/>
        </w:rPr>
        <w:tab/>
      </w:r>
      <w:r w:rsidRPr="00B40F23">
        <w:rPr>
          <w:rFonts w:asciiTheme="minorEastAsia" w:eastAsiaTheme="minorEastAsia" w:hAnsiTheme="minorEastAsia" w:cs="宋体" w:hint="eastAsia"/>
          <w:sz w:val="24"/>
        </w:rPr>
        <w:t>投标供应商：（加盖公章）</w:t>
      </w:r>
    </w:p>
    <w:p w:rsidR="0009638E" w:rsidRPr="00B40F23" w:rsidRDefault="004A572D">
      <w:pPr>
        <w:snapToGrid w:val="0"/>
        <w:spacing w:line="360" w:lineRule="auto"/>
        <w:ind w:firstLineChars="1000" w:firstLine="2400"/>
        <w:jc w:val="right"/>
        <w:rPr>
          <w:rFonts w:asciiTheme="minorEastAsia" w:eastAsiaTheme="minorEastAsia" w:hAnsiTheme="minorEastAsia" w:cs="宋体"/>
          <w:sz w:val="24"/>
        </w:rPr>
      </w:pPr>
      <w:r w:rsidRPr="00B40F23">
        <w:rPr>
          <w:rFonts w:asciiTheme="minorEastAsia" w:eastAsiaTheme="minorEastAsia" w:hAnsiTheme="minorEastAsia" w:cs="宋体" w:hint="eastAsia"/>
          <w:sz w:val="24"/>
        </w:rPr>
        <w:t>法定代表人或被授权人：（签字或盖章）</w:t>
      </w:r>
    </w:p>
    <w:p w:rsidR="0009638E" w:rsidRPr="00B40F23" w:rsidRDefault="004A572D">
      <w:pPr>
        <w:snapToGrid w:val="0"/>
        <w:spacing w:line="360" w:lineRule="auto"/>
        <w:jc w:val="right"/>
        <w:rPr>
          <w:rFonts w:asciiTheme="minorEastAsia" w:eastAsiaTheme="minorEastAsia" w:hAnsiTheme="minorEastAsia" w:cs="宋体"/>
          <w:sz w:val="24"/>
        </w:rPr>
      </w:pPr>
      <w:r w:rsidRPr="00B40F23">
        <w:rPr>
          <w:rFonts w:asciiTheme="minorEastAsia" w:eastAsiaTheme="minorEastAsia" w:hAnsiTheme="minorEastAsia" w:cs="宋体" w:hint="eastAsia"/>
          <w:sz w:val="24"/>
        </w:rPr>
        <w:t>年      月     日</w:t>
      </w:r>
    </w:p>
    <w:p w:rsidR="0009638E" w:rsidRPr="00B40F23" w:rsidRDefault="004A572D">
      <w:pPr>
        <w:adjustRightInd w:val="0"/>
        <w:snapToGrid w:val="0"/>
        <w:spacing w:line="360" w:lineRule="auto"/>
        <w:jc w:val="center"/>
        <w:textAlignment w:val="baseline"/>
        <w:outlineLvl w:val="1"/>
        <w:rPr>
          <w:rFonts w:asciiTheme="minorEastAsia" w:eastAsiaTheme="minorEastAsia" w:hAnsiTheme="minorEastAsia"/>
          <w:kern w:val="0"/>
          <w:sz w:val="28"/>
          <w:szCs w:val="28"/>
        </w:rPr>
      </w:pPr>
      <w:r w:rsidRPr="00B40F23">
        <w:rPr>
          <w:rFonts w:asciiTheme="minorEastAsia" w:eastAsiaTheme="minorEastAsia" w:hAnsiTheme="minorEastAsia" w:cs="宋体" w:hint="eastAsia"/>
          <w:b/>
          <w:bCs/>
          <w:sz w:val="28"/>
          <w:szCs w:val="28"/>
        </w:rPr>
        <w:br w:type="page"/>
      </w:r>
      <w:r w:rsidRPr="00B40F23">
        <w:rPr>
          <w:rFonts w:asciiTheme="minorEastAsia" w:eastAsiaTheme="minorEastAsia" w:hAnsiTheme="minorEastAsia" w:hint="eastAsia"/>
          <w:kern w:val="0"/>
          <w:sz w:val="28"/>
          <w:szCs w:val="28"/>
        </w:rPr>
        <w:lastRenderedPageBreak/>
        <w:t>诚信承诺书</w:t>
      </w:r>
    </w:p>
    <w:p w:rsidR="0009638E" w:rsidRPr="00B40F23" w:rsidRDefault="004A572D">
      <w:pPr>
        <w:spacing w:line="360" w:lineRule="auto"/>
        <w:jc w:val="left"/>
        <w:textAlignment w:val="baseline"/>
        <w:rPr>
          <w:rFonts w:asciiTheme="minorEastAsia" w:eastAsiaTheme="minorEastAsia" w:hAnsiTheme="minorEastAsia"/>
          <w:sz w:val="24"/>
        </w:rPr>
      </w:pPr>
      <w:r w:rsidRPr="00B40F23">
        <w:rPr>
          <w:rFonts w:asciiTheme="minorEastAsia" w:eastAsiaTheme="minorEastAsia" w:hAnsiTheme="minorEastAsia" w:hint="eastAsia"/>
          <w:sz w:val="24"/>
        </w:rPr>
        <w:t>致：</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sz w:val="24"/>
        </w:rPr>
        <w:t>（招标人名称）</w:t>
      </w:r>
    </w:p>
    <w:p w:rsidR="0009638E" w:rsidRPr="00B40F23" w:rsidRDefault="004A572D">
      <w:pPr>
        <w:spacing w:line="360" w:lineRule="auto"/>
        <w:ind w:firstLineChars="200" w:firstLine="480"/>
        <w:jc w:val="left"/>
        <w:textAlignment w:val="baseline"/>
        <w:rPr>
          <w:rFonts w:asciiTheme="minorEastAsia" w:eastAsiaTheme="minorEastAsia" w:hAnsiTheme="minorEastAsia"/>
          <w:sz w:val="24"/>
        </w:rPr>
      </w:pPr>
      <w:r w:rsidRPr="00B40F23">
        <w:rPr>
          <w:rFonts w:asciiTheme="minorEastAsia" w:eastAsiaTheme="minorEastAsia" w:hAnsiTheme="minorEastAsia" w:hint="eastAsia"/>
          <w:sz w:val="24"/>
        </w:rPr>
        <w:t>我方参加你方的</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sz w:val="24"/>
        </w:rPr>
        <w:t>（项目名称）投标，我单位愿意</w:t>
      </w:r>
      <w:proofErr w:type="gramStart"/>
      <w:r w:rsidRPr="00B40F23">
        <w:rPr>
          <w:rFonts w:asciiTheme="minorEastAsia" w:eastAsiaTheme="minorEastAsia" w:hAnsiTheme="minorEastAsia" w:hint="eastAsia"/>
          <w:sz w:val="24"/>
        </w:rPr>
        <w:t>作出</w:t>
      </w:r>
      <w:proofErr w:type="gramEnd"/>
      <w:r w:rsidRPr="00B40F23">
        <w:rPr>
          <w:rFonts w:asciiTheme="minorEastAsia" w:eastAsiaTheme="minorEastAsia" w:hAnsiTheme="minorEastAsia" w:hint="eastAsia"/>
          <w:sz w:val="24"/>
        </w:rPr>
        <w:t>以下承诺：</w:t>
      </w:r>
    </w:p>
    <w:p w:rsidR="0009638E" w:rsidRPr="00B40F23" w:rsidRDefault="004A572D">
      <w:pPr>
        <w:spacing w:line="360" w:lineRule="auto"/>
        <w:ind w:firstLineChars="200" w:firstLine="480"/>
        <w:jc w:val="left"/>
        <w:textAlignment w:val="baseline"/>
        <w:rPr>
          <w:rFonts w:asciiTheme="minorEastAsia" w:eastAsiaTheme="minorEastAsia" w:hAnsiTheme="minorEastAsia"/>
          <w:sz w:val="24"/>
        </w:rPr>
      </w:pPr>
      <w:r w:rsidRPr="00B40F23">
        <w:rPr>
          <w:rFonts w:asciiTheme="minorEastAsia" w:eastAsiaTheme="minorEastAsia" w:hAnsiTheme="minorEastAsia" w:cs="宋体" w:hint="eastAsia"/>
          <w:sz w:val="24"/>
        </w:rPr>
        <w:t>1．</w:t>
      </w:r>
      <w:r w:rsidRPr="00B40F23">
        <w:rPr>
          <w:rFonts w:asciiTheme="minorEastAsia" w:eastAsiaTheme="minorEastAsia" w:hAnsiTheme="minorEastAsia" w:hint="eastAsia"/>
          <w:sz w:val="24"/>
        </w:rPr>
        <w:t>拟派项目负责人：</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sz w:val="24"/>
        </w:rPr>
        <w:t xml:space="preserve"> （身份证号码：</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sz w:val="24"/>
        </w:rPr>
        <w:t>、注册号：</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sz w:val="24"/>
        </w:rPr>
        <w:t xml:space="preserve"> ），从现在开始至本工程投标文件截止时间未同时在两个或者两个以上单位受聘或者执业（ⅰ.未同时在两个及以上单位签订劳动合同或交纳社会保险；ⅱ.未将本人执（职）业资格证书同时注册在两个及以上单位。）。</w:t>
      </w:r>
    </w:p>
    <w:p w:rsidR="0009638E" w:rsidRPr="00B40F23" w:rsidRDefault="004A572D">
      <w:pPr>
        <w:spacing w:line="360" w:lineRule="auto"/>
        <w:ind w:firstLineChars="200" w:firstLine="480"/>
        <w:jc w:val="left"/>
        <w:textAlignment w:val="baseline"/>
        <w:rPr>
          <w:rFonts w:asciiTheme="minorEastAsia" w:eastAsiaTheme="minorEastAsia" w:hAnsiTheme="minorEastAsia"/>
          <w:sz w:val="24"/>
        </w:rPr>
      </w:pPr>
      <w:r w:rsidRPr="00B40F23">
        <w:rPr>
          <w:rFonts w:asciiTheme="minorEastAsia" w:eastAsiaTheme="minorEastAsia" w:hAnsiTheme="minorEastAsia" w:hint="eastAsia"/>
          <w:sz w:val="24"/>
        </w:rPr>
        <w:t>2．企业财务和经营状况良好，具备履行合同能力；未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rsidR="0009638E" w:rsidRPr="00B40F23" w:rsidRDefault="004A572D">
      <w:pPr>
        <w:spacing w:line="360" w:lineRule="auto"/>
        <w:ind w:firstLineChars="200" w:firstLine="480"/>
        <w:jc w:val="left"/>
        <w:textAlignment w:val="baseline"/>
        <w:rPr>
          <w:rFonts w:asciiTheme="minorEastAsia" w:eastAsiaTheme="minorEastAsia" w:hAnsiTheme="minorEastAsia"/>
          <w:sz w:val="24"/>
        </w:rPr>
      </w:pPr>
      <w:r w:rsidRPr="00B40F23">
        <w:rPr>
          <w:rFonts w:asciiTheme="minorEastAsia" w:eastAsiaTheme="minorEastAsia" w:hAnsiTheme="minorEastAsia" w:hint="eastAsia"/>
          <w:sz w:val="24"/>
        </w:rPr>
        <w:t>3.我单位参与本项目投标，提交的投标文件真实可信。证件及有关附件是真实的，复印件与原件是一致的。绝无借资质、挂靠、提供虚假材料等违规现象。</w:t>
      </w:r>
    </w:p>
    <w:p w:rsidR="0009638E" w:rsidRPr="00B40F23" w:rsidRDefault="004A572D">
      <w:pPr>
        <w:spacing w:line="360" w:lineRule="auto"/>
        <w:ind w:firstLineChars="200" w:firstLine="480"/>
        <w:jc w:val="left"/>
        <w:textAlignment w:val="baseline"/>
        <w:rPr>
          <w:rFonts w:asciiTheme="minorEastAsia" w:eastAsiaTheme="minorEastAsia" w:hAnsiTheme="minorEastAsia"/>
          <w:sz w:val="24"/>
        </w:rPr>
      </w:pPr>
      <w:r w:rsidRPr="00B40F23">
        <w:rPr>
          <w:rFonts w:asciiTheme="minorEastAsia" w:eastAsiaTheme="minorEastAsia" w:hAnsiTheme="minorEastAsia" w:hint="eastAsia"/>
          <w:sz w:val="24"/>
        </w:rPr>
        <w:t>4.我单位遵守国家廉政相关规定，无失信、行贿等不良行为。</w:t>
      </w:r>
    </w:p>
    <w:p w:rsidR="0009638E" w:rsidRPr="00B40F23" w:rsidRDefault="004A572D">
      <w:pPr>
        <w:spacing w:line="360" w:lineRule="auto"/>
        <w:ind w:firstLineChars="200" w:firstLine="480"/>
        <w:jc w:val="left"/>
        <w:textAlignment w:val="baseline"/>
        <w:rPr>
          <w:rFonts w:asciiTheme="minorEastAsia" w:eastAsiaTheme="minorEastAsia" w:hAnsiTheme="minorEastAsia"/>
          <w:sz w:val="24"/>
        </w:rPr>
      </w:pPr>
      <w:r w:rsidRPr="00B40F23">
        <w:rPr>
          <w:rFonts w:asciiTheme="minorEastAsia" w:eastAsiaTheme="minorEastAsia" w:hAnsiTheme="minorEastAsia" w:hint="eastAsia"/>
          <w:sz w:val="24"/>
        </w:rPr>
        <w:t>5.如中标，我单位将按照投标文件中委派的项目负责人、技术负责人等人员及时到位，且全面负责工作。</w:t>
      </w:r>
    </w:p>
    <w:p w:rsidR="0009638E" w:rsidRPr="00B40F23" w:rsidRDefault="004A572D">
      <w:pPr>
        <w:spacing w:line="360" w:lineRule="auto"/>
        <w:ind w:firstLineChars="200" w:firstLine="480"/>
        <w:textAlignment w:val="baseline"/>
        <w:rPr>
          <w:rFonts w:asciiTheme="minorEastAsia" w:eastAsiaTheme="minorEastAsia" w:hAnsiTheme="minorEastAsia"/>
          <w:sz w:val="24"/>
        </w:rPr>
      </w:pPr>
      <w:r w:rsidRPr="00B40F23">
        <w:rPr>
          <w:rFonts w:asciiTheme="minorEastAsia" w:eastAsiaTheme="minorEastAsia" w:hAnsiTheme="minorEastAsia" w:hint="eastAsia"/>
          <w:sz w:val="24"/>
        </w:rPr>
        <w:t>6.若我单位未能兑现以上承诺，愿意接受投标保证金不予退还的处理，并愿意接受业主和监管部门的处罚。</w:t>
      </w:r>
    </w:p>
    <w:p w:rsidR="0009638E" w:rsidRPr="00B40F23" w:rsidRDefault="004A572D">
      <w:pPr>
        <w:spacing w:line="360" w:lineRule="auto"/>
        <w:ind w:firstLineChars="200" w:firstLine="480"/>
        <w:jc w:val="left"/>
        <w:textAlignment w:val="baseline"/>
        <w:rPr>
          <w:rFonts w:asciiTheme="minorEastAsia" w:eastAsiaTheme="minorEastAsia" w:hAnsiTheme="minorEastAsia"/>
          <w:sz w:val="24"/>
        </w:rPr>
      </w:pPr>
      <w:r w:rsidRPr="00B40F23">
        <w:rPr>
          <w:rFonts w:asciiTheme="minorEastAsia" w:eastAsiaTheme="minorEastAsia" w:hAnsiTheme="minorEastAsia" w:hint="eastAsia"/>
          <w:sz w:val="24"/>
        </w:rPr>
        <w:t>7、</w:t>
      </w:r>
      <w:r w:rsidRPr="00B40F23">
        <w:rPr>
          <w:rFonts w:asciiTheme="minorEastAsia" w:eastAsiaTheme="minorEastAsia" w:hAnsiTheme="minorEastAsia"/>
          <w:sz w:val="24"/>
        </w:rPr>
        <w:t>企业和拟派项目负责人近</w:t>
      </w:r>
      <w:r w:rsidRPr="00B40F23">
        <w:rPr>
          <w:rFonts w:asciiTheme="minorEastAsia" w:eastAsiaTheme="minorEastAsia" w:hAnsiTheme="minorEastAsia" w:hint="eastAsia"/>
          <w:sz w:val="24"/>
        </w:rPr>
        <w:t>2</w:t>
      </w:r>
      <w:r w:rsidRPr="00B40F23">
        <w:rPr>
          <w:rFonts w:asciiTheme="minorEastAsia" w:eastAsiaTheme="minorEastAsia" w:hAnsiTheme="minorEastAsia"/>
          <w:sz w:val="24"/>
        </w:rPr>
        <w:t xml:space="preserve">年内（自本公告发布之日起往前推算）没有因串通投标、弄虚作假、以他人名义投标、骗取中标、转包、违法分包等违法行为受到司法、行政、监察等有关处罚或认定的； </w:t>
      </w:r>
    </w:p>
    <w:p w:rsidR="0009638E" w:rsidRPr="00B40F23" w:rsidRDefault="004A572D">
      <w:pPr>
        <w:spacing w:line="360" w:lineRule="auto"/>
        <w:ind w:firstLineChars="200" w:firstLine="480"/>
        <w:jc w:val="left"/>
        <w:textAlignment w:val="baseline"/>
        <w:rPr>
          <w:rFonts w:asciiTheme="minorEastAsia" w:eastAsiaTheme="minorEastAsia" w:hAnsiTheme="minorEastAsia"/>
          <w:sz w:val="24"/>
        </w:rPr>
      </w:pPr>
      <w:r w:rsidRPr="00B40F23">
        <w:rPr>
          <w:rFonts w:asciiTheme="minorEastAsia" w:eastAsiaTheme="minorEastAsia" w:hAnsiTheme="minorEastAsia"/>
          <w:sz w:val="24"/>
        </w:rPr>
        <w:t>企业近</w:t>
      </w:r>
      <w:r w:rsidRPr="00B40F23">
        <w:rPr>
          <w:rFonts w:asciiTheme="minorEastAsia" w:eastAsiaTheme="minorEastAsia" w:hAnsiTheme="minorEastAsia" w:hint="eastAsia"/>
          <w:sz w:val="24"/>
        </w:rPr>
        <w:t>1</w:t>
      </w:r>
      <w:r w:rsidRPr="00B40F23">
        <w:rPr>
          <w:rFonts w:asciiTheme="minorEastAsia" w:eastAsiaTheme="minorEastAsia" w:hAnsiTheme="minorEastAsia"/>
          <w:sz w:val="24"/>
        </w:rPr>
        <w:t>年内（自本公告发布之日起往前推算）没有无正当理由放弃中标资格（不含项目负责人多投多中后放弃）、不与招标人订立合同、拒不提供履约担保情形的；</w:t>
      </w:r>
    </w:p>
    <w:p w:rsidR="0009638E" w:rsidRPr="00B40F23" w:rsidRDefault="004A572D">
      <w:pPr>
        <w:spacing w:line="360" w:lineRule="auto"/>
        <w:ind w:firstLineChars="200" w:firstLine="480"/>
        <w:jc w:val="left"/>
        <w:textAlignment w:val="baseline"/>
        <w:rPr>
          <w:rFonts w:asciiTheme="minorEastAsia" w:eastAsiaTheme="minorEastAsia" w:hAnsiTheme="minorEastAsia"/>
          <w:sz w:val="24"/>
        </w:rPr>
      </w:pPr>
      <w:r w:rsidRPr="00B40F23">
        <w:rPr>
          <w:rFonts w:asciiTheme="minorEastAsia" w:eastAsiaTheme="minorEastAsia" w:hAnsiTheme="minorEastAsia"/>
          <w:sz w:val="24"/>
        </w:rPr>
        <w:t>企业近三个月内（自本公告发布之日起往前推算）没有因拖欠工人工资被</w:t>
      </w:r>
      <w:r w:rsidRPr="00B40F23">
        <w:rPr>
          <w:rFonts w:asciiTheme="minorEastAsia" w:eastAsiaTheme="minorEastAsia" w:hAnsiTheme="minorEastAsia"/>
          <w:sz w:val="24"/>
        </w:rPr>
        <w:lastRenderedPageBreak/>
        <w:t>招标项目所在地省、市、县（市、区）建设行政主管部门通报批评的；</w:t>
      </w:r>
    </w:p>
    <w:p w:rsidR="0009638E" w:rsidRPr="00B40F23" w:rsidRDefault="004A572D">
      <w:pPr>
        <w:spacing w:line="360" w:lineRule="auto"/>
        <w:ind w:firstLineChars="200" w:firstLine="480"/>
        <w:jc w:val="left"/>
        <w:textAlignment w:val="baseline"/>
        <w:rPr>
          <w:rFonts w:asciiTheme="minorEastAsia" w:eastAsiaTheme="minorEastAsia" w:hAnsiTheme="minorEastAsia"/>
          <w:sz w:val="24"/>
        </w:rPr>
      </w:pPr>
      <w:r w:rsidRPr="00B40F23">
        <w:rPr>
          <w:rFonts w:asciiTheme="minorEastAsia" w:eastAsiaTheme="minorEastAsia" w:hAnsiTheme="minorEastAsia"/>
          <w:sz w:val="24"/>
        </w:rPr>
        <w:t>投标人或者拟派项目负责人近五年内（自本公告发布之日起往前推算）在招标人之前的工程中没有履约评价不合格的</w:t>
      </w:r>
      <w:r w:rsidRPr="00B40F23">
        <w:rPr>
          <w:rFonts w:asciiTheme="minorEastAsia" w:eastAsiaTheme="minorEastAsia" w:hAnsiTheme="minorEastAsia" w:hint="eastAsia"/>
          <w:sz w:val="24"/>
        </w:rPr>
        <w:t>。</w:t>
      </w:r>
    </w:p>
    <w:p w:rsidR="0009638E" w:rsidRPr="00B40F23" w:rsidRDefault="0009638E">
      <w:pPr>
        <w:spacing w:line="360" w:lineRule="auto"/>
        <w:ind w:firstLineChars="200" w:firstLine="480"/>
        <w:jc w:val="left"/>
        <w:textAlignment w:val="baseline"/>
        <w:rPr>
          <w:rFonts w:asciiTheme="minorEastAsia" w:eastAsiaTheme="minorEastAsia" w:hAnsiTheme="minorEastAsia"/>
          <w:sz w:val="24"/>
        </w:rPr>
      </w:pPr>
    </w:p>
    <w:p w:rsidR="0009638E" w:rsidRPr="00B40F23" w:rsidRDefault="0009638E">
      <w:pPr>
        <w:spacing w:line="360" w:lineRule="auto"/>
        <w:ind w:firstLineChars="200" w:firstLine="480"/>
        <w:jc w:val="left"/>
        <w:textAlignment w:val="baseline"/>
        <w:rPr>
          <w:rFonts w:asciiTheme="minorEastAsia" w:eastAsiaTheme="minorEastAsia" w:hAnsiTheme="minorEastAsia"/>
          <w:sz w:val="24"/>
        </w:rPr>
      </w:pPr>
    </w:p>
    <w:p w:rsidR="0009638E" w:rsidRPr="00B40F23" w:rsidRDefault="004A572D">
      <w:pPr>
        <w:spacing w:line="360" w:lineRule="auto"/>
        <w:ind w:firstLineChars="1150" w:firstLine="2760"/>
        <w:jc w:val="left"/>
        <w:textAlignment w:val="baseline"/>
        <w:rPr>
          <w:rFonts w:asciiTheme="minorEastAsia" w:eastAsiaTheme="minorEastAsia" w:hAnsiTheme="minorEastAsia"/>
          <w:sz w:val="24"/>
        </w:rPr>
      </w:pPr>
      <w:r w:rsidRPr="00B40F23">
        <w:rPr>
          <w:rFonts w:asciiTheme="minorEastAsia" w:eastAsiaTheme="minorEastAsia" w:hAnsiTheme="minorEastAsia" w:hint="eastAsia"/>
          <w:sz w:val="24"/>
        </w:rPr>
        <w:t>投标供应商（盖法人章）：</w:t>
      </w:r>
      <w:r w:rsidRPr="00B40F23">
        <w:rPr>
          <w:rFonts w:asciiTheme="minorEastAsia" w:eastAsiaTheme="minorEastAsia" w:hAnsiTheme="minorEastAsia" w:hint="eastAsia"/>
          <w:sz w:val="24"/>
          <w:u w:val="single"/>
        </w:rPr>
        <w:t xml:space="preserve">                        </w:t>
      </w:r>
    </w:p>
    <w:p w:rsidR="0009638E" w:rsidRPr="00B40F23" w:rsidRDefault="004A572D">
      <w:pPr>
        <w:spacing w:line="360" w:lineRule="auto"/>
        <w:ind w:firstLineChars="1150" w:firstLine="2760"/>
        <w:jc w:val="left"/>
        <w:textAlignment w:val="baseline"/>
        <w:rPr>
          <w:rFonts w:asciiTheme="minorEastAsia" w:eastAsiaTheme="minorEastAsia" w:hAnsiTheme="minorEastAsia"/>
          <w:sz w:val="24"/>
        </w:rPr>
      </w:pPr>
      <w:r w:rsidRPr="00B40F23">
        <w:rPr>
          <w:rFonts w:asciiTheme="minorEastAsia" w:eastAsiaTheme="minorEastAsia" w:hAnsiTheme="minorEastAsia" w:hint="eastAsia"/>
          <w:sz w:val="24"/>
        </w:rPr>
        <w:t>法定代表人（签字或盖章）：</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sz w:val="24"/>
        </w:rPr>
        <w:t xml:space="preserve"> </w:t>
      </w:r>
    </w:p>
    <w:p w:rsidR="0009638E" w:rsidRPr="00B40F23" w:rsidRDefault="004A572D">
      <w:pPr>
        <w:spacing w:line="360" w:lineRule="auto"/>
        <w:ind w:firstLineChars="200" w:firstLine="480"/>
        <w:jc w:val="left"/>
        <w:textAlignment w:val="baseline"/>
        <w:rPr>
          <w:rFonts w:asciiTheme="minorEastAsia" w:eastAsiaTheme="minorEastAsia" w:hAnsiTheme="minorEastAsia"/>
          <w:sz w:val="24"/>
        </w:rPr>
      </w:pPr>
      <w:r w:rsidRPr="00B40F23">
        <w:rPr>
          <w:rFonts w:asciiTheme="minorEastAsia" w:eastAsiaTheme="minorEastAsia" w:hAnsiTheme="minorEastAsia" w:hint="eastAsia"/>
          <w:sz w:val="24"/>
        </w:rPr>
        <w:t xml:space="preserve"> </w:t>
      </w:r>
      <w:r w:rsidRPr="00B40F23">
        <w:rPr>
          <w:rFonts w:asciiTheme="minorEastAsia" w:eastAsiaTheme="minorEastAsia" w:hAnsiTheme="minorEastAsia" w:cs="宋体" w:hint="eastAsia"/>
          <w:kern w:val="0"/>
          <w:sz w:val="24"/>
        </w:rPr>
        <w:t xml:space="preserve">                             </w:t>
      </w:r>
      <w:r w:rsidRPr="00B40F23">
        <w:rPr>
          <w:rFonts w:asciiTheme="minorEastAsia" w:eastAsiaTheme="minorEastAsia" w:hAnsiTheme="minorEastAsia" w:cs="宋体" w:hint="eastAsia"/>
          <w:kern w:val="0"/>
          <w:sz w:val="24"/>
          <w:u w:val="single"/>
        </w:rPr>
        <w:t xml:space="preserve">     </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sz w:val="24"/>
        </w:rPr>
        <w:t>年</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sz w:val="24"/>
        </w:rPr>
        <w:t>月</w:t>
      </w:r>
      <w:r w:rsidRPr="00B40F23">
        <w:rPr>
          <w:rFonts w:asciiTheme="minorEastAsia" w:eastAsiaTheme="minorEastAsia" w:hAnsiTheme="minorEastAsia" w:hint="eastAsia"/>
          <w:sz w:val="24"/>
          <w:u w:val="single"/>
        </w:rPr>
        <w:t xml:space="preserve">       </w:t>
      </w:r>
      <w:r w:rsidRPr="00B40F23">
        <w:rPr>
          <w:rFonts w:asciiTheme="minorEastAsia" w:eastAsiaTheme="minorEastAsia" w:hAnsiTheme="minorEastAsia" w:hint="eastAsia"/>
          <w:sz w:val="24"/>
        </w:rPr>
        <w:t>日</w:t>
      </w:r>
    </w:p>
    <w:p w:rsidR="0009638E" w:rsidRPr="00B40F23" w:rsidRDefault="0009638E">
      <w:pPr>
        <w:jc w:val="center"/>
        <w:rPr>
          <w:rFonts w:asciiTheme="minorEastAsia" w:eastAsiaTheme="minorEastAsia" w:hAnsiTheme="minorEastAsia" w:cs="宋体"/>
          <w:b/>
          <w:bCs/>
          <w:sz w:val="28"/>
          <w:szCs w:val="28"/>
        </w:rPr>
      </w:pPr>
    </w:p>
    <w:p w:rsidR="0009638E" w:rsidRPr="00B40F23" w:rsidRDefault="0009638E">
      <w:pPr>
        <w:jc w:val="center"/>
        <w:rPr>
          <w:rFonts w:asciiTheme="minorEastAsia" w:eastAsiaTheme="minorEastAsia" w:hAnsiTheme="minorEastAsia" w:cs="宋体"/>
          <w:b/>
          <w:bCs/>
          <w:sz w:val="28"/>
          <w:szCs w:val="28"/>
        </w:rPr>
      </w:pPr>
    </w:p>
    <w:p w:rsidR="0009638E" w:rsidRPr="00B40F23" w:rsidRDefault="0009638E">
      <w:pPr>
        <w:jc w:val="center"/>
        <w:rPr>
          <w:rFonts w:asciiTheme="minorEastAsia" w:eastAsiaTheme="minorEastAsia" w:hAnsiTheme="minorEastAsia" w:cs="宋体"/>
          <w:b/>
          <w:bCs/>
          <w:sz w:val="28"/>
          <w:szCs w:val="28"/>
        </w:rPr>
      </w:pPr>
    </w:p>
    <w:p w:rsidR="0009638E" w:rsidRPr="00B40F23" w:rsidRDefault="0009638E">
      <w:pPr>
        <w:jc w:val="center"/>
        <w:rPr>
          <w:rFonts w:asciiTheme="minorEastAsia" w:eastAsiaTheme="minorEastAsia" w:hAnsiTheme="minorEastAsia" w:cs="宋体"/>
          <w:b/>
          <w:bCs/>
          <w:sz w:val="28"/>
          <w:szCs w:val="28"/>
        </w:rPr>
      </w:pPr>
    </w:p>
    <w:p w:rsidR="0009638E" w:rsidRPr="00B40F23" w:rsidRDefault="0009638E">
      <w:pPr>
        <w:jc w:val="center"/>
        <w:rPr>
          <w:rFonts w:asciiTheme="minorEastAsia" w:eastAsiaTheme="minorEastAsia" w:hAnsiTheme="minorEastAsia" w:cs="宋体"/>
          <w:b/>
          <w:bCs/>
          <w:sz w:val="28"/>
          <w:szCs w:val="28"/>
        </w:rPr>
      </w:pPr>
    </w:p>
    <w:p w:rsidR="0009638E" w:rsidRPr="00B40F23" w:rsidRDefault="0009638E">
      <w:pPr>
        <w:jc w:val="center"/>
        <w:rPr>
          <w:rFonts w:asciiTheme="minorEastAsia" w:eastAsiaTheme="minorEastAsia" w:hAnsiTheme="minorEastAsia" w:cs="宋体"/>
          <w:b/>
          <w:bCs/>
          <w:sz w:val="28"/>
          <w:szCs w:val="28"/>
        </w:rPr>
      </w:pPr>
    </w:p>
    <w:p w:rsidR="0009638E" w:rsidRPr="00B40F23" w:rsidRDefault="0009638E">
      <w:pPr>
        <w:jc w:val="center"/>
        <w:rPr>
          <w:rFonts w:asciiTheme="minorEastAsia" w:eastAsiaTheme="minorEastAsia" w:hAnsiTheme="minorEastAsia" w:cs="宋体"/>
          <w:b/>
          <w:bCs/>
          <w:sz w:val="28"/>
          <w:szCs w:val="28"/>
        </w:rPr>
      </w:pPr>
    </w:p>
    <w:p w:rsidR="0009638E" w:rsidRPr="00B40F23" w:rsidRDefault="0009638E">
      <w:pPr>
        <w:jc w:val="center"/>
        <w:rPr>
          <w:rFonts w:asciiTheme="minorEastAsia" w:eastAsiaTheme="minorEastAsia" w:hAnsiTheme="minorEastAsia" w:cs="宋体"/>
          <w:b/>
          <w:bCs/>
          <w:sz w:val="28"/>
          <w:szCs w:val="28"/>
        </w:rPr>
      </w:pPr>
    </w:p>
    <w:p w:rsidR="0009638E" w:rsidRPr="00B40F23" w:rsidRDefault="0009638E">
      <w:pPr>
        <w:jc w:val="center"/>
        <w:rPr>
          <w:rFonts w:asciiTheme="minorEastAsia" w:eastAsiaTheme="minorEastAsia" w:hAnsiTheme="minorEastAsia" w:cs="宋体"/>
          <w:b/>
          <w:bCs/>
          <w:sz w:val="28"/>
          <w:szCs w:val="28"/>
        </w:rPr>
      </w:pPr>
    </w:p>
    <w:p w:rsidR="0009638E" w:rsidRPr="00B40F23" w:rsidRDefault="0009638E">
      <w:pPr>
        <w:jc w:val="center"/>
        <w:rPr>
          <w:rFonts w:asciiTheme="minorEastAsia" w:eastAsiaTheme="minorEastAsia" w:hAnsiTheme="minorEastAsia" w:cs="宋体"/>
          <w:b/>
          <w:bCs/>
          <w:sz w:val="28"/>
          <w:szCs w:val="28"/>
        </w:rPr>
      </w:pPr>
    </w:p>
    <w:p w:rsidR="0009638E" w:rsidRPr="00B40F23" w:rsidRDefault="0009638E">
      <w:pPr>
        <w:jc w:val="center"/>
        <w:rPr>
          <w:rFonts w:asciiTheme="minorEastAsia" w:eastAsiaTheme="minorEastAsia" w:hAnsiTheme="minorEastAsia" w:cs="宋体"/>
          <w:b/>
          <w:bCs/>
          <w:sz w:val="28"/>
          <w:szCs w:val="28"/>
        </w:rPr>
      </w:pPr>
    </w:p>
    <w:p w:rsidR="0009638E" w:rsidRPr="00B40F23" w:rsidRDefault="0009638E">
      <w:pPr>
        <w:jc w:val="center"/>
        <w:rPr>
          <w:rFonts w:asciiTheme="minorEastAsia" w:eastAsiaTheme="minorEastAsia" w:hAnsiTheme="minorEastAsia" w:cs="宋体"/>
          <w:b/>
          <w:bCs/>
          <w:sz w:val="28"/>
          <w:szCs w:val="28"/>
        </w:rPr>
      </w:pPr>
    </w:p>
    <w:p w:rsidR="0009638E" w:rsidRPr="00B40F23" w:rsidRDefault="0009638E">
      <w:pPr>
        <w:jc w:val="center"/>
        <w:rPr>
          <w:rFonts w:asciiTheme="minorEastAsia" w:eastAsiaTheme="minorEastAsia" w:hAnsiTheme="minorEastAsia" w:cs="宋体"/>
          <w:b/>
          <w:bCs/>
          <w:sz w:val="28"/>
          <w:szCs w:val="28"/>
        </w:rPr>
      </w:pPr>
    </w:p>
    <w:p w:rsidR="0009638E" w:rsidRPr="00B40F23" w:rsidRDefault="0009638E">
      <w:pPr>
        <w:jc w:val="center"/>
        <w:rPr>
          <w:rFonts w:asciiTheme="minorEastAsia" w:eastAsiaTheme="minorEastAsia" w:hAnsiTheme="minorEastAsia" w:cs="宋体"/>
          <w:b/>
          <w:bCs/>
          <w:sz w:val="28"/>
          <w:szCs w:val="28"/>
        </w:rPr>
      </w:pPr>
    </w:p>
    <w:p w:rsidR="0009638E" w:rsidRPr="00B40F23" w:rsidRDefault="0009638E">
      <w:pPr>
        <w:jc w:val="center"/>
        <w:rPr>
          <w:rFonts w:asciiTheme="minorEastAsia" w:eastAsiaTheme="minorEastAsia" w:hAnsiTheme="minorEastAsia" w:cs="宋体"/>
          <w:b/>
          <w:bCs/>
          <w:sz w:val="28"/>
          <w:szCs w:val="28"/>
        </w:rPr>
      </w:pPr>
    </w:p>
    <w:p w:rsidR="0009638E" w:rsidRPr="00B40F23" w:rsidRDefault="0009638E">
      <w:pPr>
        <w:jc w:val="center"/>
        <w:rPr>
          <w:rFonts w:asciiTheme="minorEastAsia" w:eastAsiaTheme="minorEastAsia" w:hAnsiTheme="minorEastAsia" w:cs="宋体"/>
          <w:b/>
          <w:bCs/>
          <w:sz w:val="28"/>
          <w:szCs w:val="28"/>
        </w:rPr>
      </w:pPr>
    </w:p>
    <w:p w:rsidR="0009638E" w:rsidRPr="00B40F23" w:rsidRDefault="004A572D">
      <w:pPr>
        <w:jc w:val="center"/>
        <w:rPr>
          <w:rFonts w:asciiTheme="minorEastAsia" w:eastAsiaTheme="minorEastAsia" w:hAnsiTheme="minorEastAsia" w:cs="宋体"/>
          <w:b/>
          <w:bCs/>
          <w:sz w:val="28"/>
          <w:szCs w:val="28"/>
        </w:rPr>
      </w:pPr>
      <w:r w:rsidRPr="00B40F23">
        <w:rPr>
          <w:rFonts w:asciiTheme="minorEastAsia" w:eastAsiaTheme="minorEastAsia" w:hAnsiTheme="minorEastAsia" w:cs="宋体" w:hint="eastAsia"/>
          <w:b/>
          <w:bCs/>
          <w:sz w:val="28"/>
          <w:szCs w:val="28"/>
        </w:rPr>
        <w:lastRenderedPageBreak/>
        <w:t>需提供的其他资格审查响应文件</w:t>
      </w:r>
    </w:p>
    <w:p w:rsidR="0009638E" w:rsidRPr="00B40F23" w:rsidRDefault="004A572D">
      <w:pPr>
        <w:rPr>
          <w:rFonts w:asciiTheme="minorEastAsia" w:eastAsiaTheme="minorEastAsia" w:hAnsiTheme="minorEastAsia" w:cs="宋体"/>
          <w:b/>
          <w:bCs/>
          <w:sz w:val="28"/>
          <w:szCs w:val="28"/>
        </w:rPr>
      </w:pPr>
      <w:r w:rsidRPr="00B40F23">
        <w:rPr>
          <w:rFonts w:asciiTheme="minorEastAsia" w:eastAsiaTheme="minorEastAsia" w:hAnsiTheme="minorEastAsia" w:cs="宋体" w:hint="eastAsia"/>
          <w:b/>
          <w:bCs/>
          <w:sz w:val="28"/>
          <w:szCs w:val="28"/>
        </w:rPr>
        <w:br w:type="page"/>
      </w:r>
    </w:p>
    <w:p w:rsidR="0009638E" w:rsidRPr="00B40F23" w:rsidRDefault="004A572D">
      <w:pPr>
        <w:widowControl/>
        <w:jc w:val="left"/>
        <w:rPr>
          <w:rFonts w:asciiTheme="minorEastAsia" w:eastAsiaTheme="minorEastAsia" w:hAnsiTheme="minorEastAsia"/>
          <w:bCs/>
        </w:rPr>
      </w:pPr>
      <w:r w:rsidRPr="00B40F23">
        <w:rPr>
          <w:rFonts w:asciiTheme="minorEastAsia" w:eastAsiaTheme="minorEastAsia" w:hAnsiTheme="minorEastAsia" w:cs="宋体" w:hint="eastAsia"/>
          <w:b/>
          <w:sz w:val="28"/>
          <w:szCs w:val="28"/>
        </w:rPr>
        <w:lastRenderedPageBreak/>
        <w:t>二、价格标（单独密封）</w:t>
      </w:r>
    </w:p>
    <w:p w:rsidR="0009638E" w:rsidRPr="00B40F23" w:rsidRDefault="004A572D" w:rsidP="00B40F23">
      <w:pPr>
        <w:snapToGrid w:val="0"/>
        <w:spacing w:afterLines="50" w:line="520" w:lineRule="exact"/>
        <w:jc w:val="center"/>
        <w:outlineLvl w:val="3"/>
        <w:rPr>
          <w:rFonts w:asciiTheme="minorEastAsia" w:eastAsiaTheme="minorEastAsia" w:hAnsiTheme="minorEastAsia" w:cs="宋体"/>
          <w:b/>
          <w:bCs/>
          <w:sz w:val="28"/>
          <w:szCs w:val="28"/>
        </w:rPr>
      </w:pPr>
      <w:r w:rsidRPr="00B40F23">
        <w:rPr>
          <w:rFonts w:asciiTheme="minorEastAsia" w:eastAsiaTheme="minorEastAsia" w:hAnsiTheme="minorEastAsia" w:cs="宋体" w:hint="eastAsia"/>
          <w:b/>
          <w:bCs/>
          <w:sz w:val="28"/>
          <w:szCs w:val="28"/>
        </w:rPr>
        <w:t>1、投标响应函（</w:t>
      </w:r>
      <w:r w:rsidRPr="00B40F23">
        <w:rPr>
          <w:rFonts w:asciiTheme="minorEastAsia" w:eastAsiaTheme="minorEastAsia" w:hAnsiTheme="minorEastAsia" w:cs="宋体" w:hint="eastAsia"/>
          <w:b/>
          <w:bCs/>
          <w:sz w:val="28"/>
          <w:szCs w:val="28"/>
          <w:u w:val="single"/>
        </w:rPr>
        <w:t>格式不得变动</w:t>
      </w:r>
      <w:r w:rsidRPr="00B40F23">
        <w:rPr>
          <w:rFonts w:asciiTheme="minorEastAsia" w:eastAsiaTheme="minorEastAsia" w:hAnsiTheme="minorEastAsia" w:cs="宋体" w:hint="eastAsia"/>
          <w:b/>
          <w:bCs/>
          <w:sz w:val="28"/>
          <w:szCs w:val="28"/>
        </w:rPr>
        <w:t>）</w:t>
      </w:r>
    </w:p>
    <w:p w:rsidR="0009638E" w:rsidRPr="00B40F23" w:rsidRDefault="004A572D">
      <w:pPr>
        <w:pStyle w:val="a4"/>
        <w:overflowPunct w:val="0"/>
        <w:spacing w:line="360" w:lineRule="auto"/>
        <w:ind w:firstLine="0"/>
        <w:rPr>
          <w:rFonts w:asciiTheme="minorEastAsia" w:eastAsiaTheme="minorEastAsia" w:hAnsiTheme="minorEastAsia" w:cs="宋体"/>
          <w:szCs w:val="24"/>
        </w:rPr>
      </w:pPr>
      <w:r w:rsidRPr="00B40F23">
        <w:rPr>
          <w:rFonts w:asciiTheme="minorEastAsia" w:eastAsiaTheme="minorEastAsia" w:hAnsiTheme="minorEastAsia" w:cs="宋体" w:hint="eastAsia"/>
          <w:szCs w:val="24"/>
          <w:u w:val="single"/>
        </w:rPr>
        <w:t xml:space="preserve">江苏省南通市人民检察院   </w:t>
      </w:r>
      <w:r w:rsidRPr="00B40F23">
        <w:rPr>
          <w:rFonts w:asciiTheme="minorEastAsia" w:eastAsiaTheme="minorEastAsia" w:hAnsiTheme="minorEastAsia" w:cs="宋体" w:hint="eastAsia"/>
          <w:szCs w:val="24"/>
        </w:rPr>
        <w:t>：</w:t>
      </w:r>
    </w:p>
    <w:p w:rsidR="0009638E" w:rsidRPr="00B40F23" w:rsidRDefault="004A572D">
      <w:pPr>
        <w:widowControl/>
        <w:spacing w:line="360" w:lineRule="auto"/>
        <w:ind w:firstLine="480"/>
        <w:jc w:val="left"/>
        <w:rPr>
          <w:rFonts w:asciiTheme="minorEastAsia" w:eastAsiaTheme="minorEastAsia" w:hAnsiTheme="minorEastAsia" w:cs="宋体"/>
          <w:kern w:val="0"/>
          <w:sz w:val="24"/>
        </w:rPr>
      </w:pPr>
      <w:r w:rsidRPr="00B40F23">
        <w:rPr>
          <w:rFonts w:asciiTheme="minorEastAsia" w:eastAsiaTheme="minorEastAsia" w:hAnsiTheme="minorEastAsia" w:cs="宋体"/>
          <w:kern w:val="0"/>
          <w:sz w:val="24"/>
        </w:rPr>
        <w:t>（一）根据已收到的</w:t>
      </w:r>
      <w:r w:rsidRPr="00B40F23">
        <w:rPr>
          <w:rFonts w:asciiTheme="minorEastAsia" w:eastAsiaTheme="minorEastAsia" w:hAnsiTheme="minorEastAsia" w:cs="宋体" w:hint="eastAsia"/>
          <w:kern w:val="0"/>
          <w:sz w:val="24"/>
          <w:u w:val="single"/>
        </w:rPr>
        <w:t xml:space="preserve">                   </w:t>
      </w:r>
      <w:r w:rsidRPr="00B40F23">
        <w:rPr>
          <w:rFonts w:asciiTheme="minorEastAsia" w:eastAsiaTheme="minorEastAsia" w:hAnsiTheme="minorEastAsia" w:cs="宋体"/>
          <w:kern w:val="0"/>
          <w:sz w:val="24"/>
        </w:rPr>
        <w:t xml:space="preserve"> (工程名称)工程的招标文件，我方经仔细研究招标文件全部内容并对现场进行踏勘后，愿遵守《中华人民共和国招标投标法》等有关法律文件的规定，并愿以人民币</w:t>
      </w:r>
      <w:r w:rsidRPr="00B40F23">
        <w:rPr>
          <w:rFonts w:asciiTheme="minorEastAsia" w:eastAsiaTheme="minorEastAsia" w:hAnsiTheme="minorEastAsia" w:cs="宋体" w:hint="eastAsia"/>
          <w:kern w:val="0"/>
          <w:sz w:val="24"/>
          <w:u w:val="single"/>
        </w:rPr>
        <w:t xml:space="preserve">                </w:t>
      </w:r>
      <w:r w:rsidRPr="00B40F23">
        <w:rPr>
          <w:rFonts w:asciiTheme="minorEastAsia" w:eastAsiaTheme="minorEastAsia" w:hAnsiTheme="minorEastAsia" w:cs="宋体"/>
          <w:kern w:val="0"/>
          <w:sz w:val="24"/>
        </w:rPr>
        <w:t>（大写）（￥</w:t>
      </w:r>
      <w:r w:rsidRPr="00B40F23">
        <w:rPr>
          <w:rFonts w:asciiTheme="minorEastAsia" w:eastAsiaTheme="minorEastAsia" w:hAnsiTheme="minorEastAsia" w:cs="宋体" w:hint="eastAsia"/>
          <w:kern w:val="0"/>
          <w:sz w:val="24"/>
          <w:u w:val="single"/>
        </w:rPr>
        <w:t xml:space="preserve">         </w:t>
      </w:r>
      <w:r w:rsidRPr="00B40F23">
        <w:rPr>
          <w:rFonts w:asciiTheme="minorEastAsia" w:eastAsiaTheme="minorEastAsia" w:hAnsiTheme="minorEastAsia" w:cs="宋体"/>
          <w:kern w:val="0"/>
          <w:sz w:val="24"/>
        </w:rPr>
        <w:t>元（小写））的总价</w:t>
      </w:r>
      <w:r w:rsidRPr="00B40F23">
        <w:rPr>
          <w:rFonts w:asciiTheme="minorEastAsia" w:eastAsiaTheme="minorEastAsia" w:hAnsiTheme="minorEastAsia" w:cs="宋体" w:hint="eastAsia"/>
          <w:kern w:val="0"/>
          <w:sz w:val="24"/>
        </w:rPr>
        <w:t>，</w:t>
      </w:r>
      <w:r w:rsidRPr="00B40F23">
        <w:rPr>
          <w:rFonts w:asciiTheme="minorEastAsia" w:eastAsiaTheme="minorEastAsia" w:hAnsiTheme="minorEastAsia" w:cs="宋体"/>
          <w:kern w:val="0"/>
          <w:sz w:val="24"/>
        </w:rPr>
        <w:t>按招标文件的要求承包本次招标范围内的全部工程，修补工程中的任何缺陷。</w:t>
      </w:r>
    </w:p>
    <w:p w:rsidR="0009638E" w:rsidRPr="00B40F23" w:rsidRDefault="004A572D">
      <w:pPr>
        <w:widowControl/>
        <w:spacing w:line="360" w:lineRule="auto"/>
        <w:ind w:firstLine="480"/>
        <w:jc w:val="left"/>
        <w:rPr>
          <w:rFonts w:asciiTheme="minorEastAsia" w:eastAsiaTheme="minorEastAsia" w:hAnsiTheme="minorEastAsia" w:cs="宋体"/>
          <w:kern w:val="0"/>
          <w:sz w:val="24"/>
        </w:rPr>
      </w:pPr>
      <w:r w:rsidRPr="00B40F23">
        <w:rPr>
          <w:rFonts w:asciiTheme="minorEastAsia" w:eastAsiaTheme="minorEastAsia" w:hAnsiTheme="minorEastAsia" w:cs="宋体"/>
          <w:kern w:val="0"/>
          <w:sz w:val="24"/>
        </w:rPr>
        <w:t>（二）我方保证在收到贵单位发出的书面开</w:t>
      </w:r>
      <w:proofErr w:type="gramStart"/>
      <w:r w:rsidRPr="00B40F23">
        <w:rPr>
          <w:rFonts w:asciiTheme="minorEastAsia" w:eastAsiaTheme="minorEastAsia" w:hAnsiTheme="minorEastAsia" w:cs="宋体"/>
          <w:kern w:val="0"/>
          <w:sz w:val="24"/>
        </w:rPr>
        <w:t>工令</w:t>
      </w:r>
      <w:proofErr w:type="gramEnd"/>
      <w:r w:rsidRPr="00B40F23">
        <w:rPr>
          <w:rFonts w:asciiTheme="minorEastAsia" w:eastAsiaTheme="minorEastAsia" w:hAnsiTheme="minorEastAsia" w:cs="宋体"/>
          <w:kern w:val="0"/>
          <w:sz w:val="24"/>
        </w:rPr>
        <w:t>后立即开工，并保证在工期</w:t>
      </w:r>
      <w:r w:rsidRPr="00B40F23">
        <w:rPr>
          <w:rFonts w:asciiTheme="minorEastAsia" w:eastAsiaTheme="minorEastAsia" w:hAnsiTheme="minorEastAsia" w:cs="宋体" w:hint="eastAsia"/>
          <w:kern w:val="0"/>
          <w:sz w:val="24"/>
          <w:u w:val="single"/>
        </w:rPr>
        <w:t xml:space="preserve">      </w:t>
      </w:r>
      <w:proofErr w:type="gramStart"/>
      <w:r w:rsidRPr="00B40F23">
        <w:rPr>
          <w:rFonts w:asciiTheme="minorEastAsia" w:eastAsiaTheme="minorEastAsia" w:hAnsiTheme="minorEastAsia" w:cs="宋体"/>
          <w:kern w:val="0"/>
          <w:sz w:val="24"/>
        </w:rPr>
        <w:t>日历天</w:t>
      </w:r>
      <w:proofErr w:type="gramEnd"/>
      <w:r w:rsidRPr="00B40F23">
        <w:rPr>
          <w:rFonts w:asciiTheme="minorEastAsia" w:eastAsiaTheme="minorEastAsia" w:hAnsiTheme="minorEastAsia" w:cs="宋体"/>
          <w:kern w:val="0"/>
          <w:sz w:val="24"/>
        </w:rPr>
        <w:t>内竣工并移交整个工程及相关资料。 </w:t>
      </w:r>
    </w:p>
    <w:p w:rsidR="0009638E" w:rsidRPr="00B40F23" w:rsidRDefault="004A572D">
      <w:pPr>
        <w:widowControl/>
        <w:spacing w:line="360" w:lineRule="auto"/>
        <w:ind w:firstLine="480"/>
        <w:jc w:val="left"/>
        <w:rPr>
          <w:rFonts w:asciiTheme="minorEastAsia" w:eastAsiaTheme="minorEastAsia" w:hAnsiTheme="minorEastAsia" w:cs="宋体"/>
          <w:kern w:val="0"/>
          <w:sz w:val="24"/>
        </w:rPr>
      </w:pPr>
      <w:r w:rsidRPr="00B40F23">
        <w:rPr>
          <w:rFonts w:asciiTheme="minorEastAsia" w:eastAsiaTheme="minorEastAsia" w:hAnsiTheme="minorEastAsia" w:cs="宋体"/>
          <w:kern w:val="0"/>
          <w:sz w:val="24"/>
        </w:rPr>
        <w:t>（三）我方保证本工程质量达到</w:t>
      </w:r>
      <w:r w:rsidRPr="00B40F23">
        <w:rPr>
          <w:rFonts w:asciiTheme="minorEastAsia" w:eastAsiaTheme="minorEastAsia" w:hAnsiTheme="minorEastAsia" w:cs="宋体" w:hint="eastAsia"/>
          <w:kern w:val="0"/>
          <w:sz w:val="24"/>
          <w:u w:val="single"/>
        </w:rPr>
        <w:t xml:space="preserve">               </w:t>
      </w:r>
      <w:r w:rsidRPr="00B40F23">
        <w:rPr>
          <w:rFonts w:asciiTheme="minorEastAsia" w:eastAsiaTheme="minorEastAsia" w:hAnsiTheme="minorEastAsia" w:cs="宋体"/>
          <w:kern w:val="0"/>
          <w:sz w:val="24"/>
        </w:rPr>
        <w:t>。 </w:t>
      </w:r>
    </w:p>
    <w:p w:rsidR="0009638E" w:rsidRPr="00B40F23" w:rsidRDefault="004A572D">
      <w:pPr>
        <w:widowControl/>
        <w:spacing w:line="360" w:lineRule="auto"/>
        <w:ind w:firstLine="480"/>
        <w:jc w:val="left"/>
        <w:rPr>
          <w:rFonts w:asciiTheme="minorEastAsia" w:eastAsiaTheme="minorEastAsia" w:hAnsiTheme="minorEastAsia" w:cs="宋体"/>
          <w:kern w:val="0"/>
          <w:sz w:val="24"/>
        </w:rPr>
      </w:pPr>
      <w:r w:rsidRPr="00B40F23">
        <w:rPr>
          <w:rFonts w:asciiTheme="minorEastAsia" w:eastAsiaTheme="minorEastAsia" w:hAnsiTheme="minorEastAsia" w:cs="宋体"/>
          <w:kern w:val="0"/>
          <w:sz w:val="24"/>
        </w:rPr>
        <w:t>（</w:t>
      </w:r>
      <w:r w:rsidRPr="00B40F23">
        <w:rPr>
          <w:rFonts w:asciiTheme="minorEastAsia" w:eastAsiaTheme="minorEastAsia" w:hAnsiTheme="minorEastAsia" w:cs="宋体" w:hint="eastAsia"/>
          <w:kern w:val="0"/>
          <w:sz w:val="24"/>
        </w:rPr>
        <w:t>四</w:t>
      </w:r>
      <w:r w:rsidRPr="00B40F23">
        <w:rPr>
          <w:rFonts w:asciiTheme="minorEastAsia" w:eastAsiaTheme="minorEastAsia" w:hAnsiTheme="minorEastAsia" w:cs="宋体"/>
          <w:kern w:val="0"/>
          <w:sz w:val="24"/>
        </w:rPr>
        <w:t>）如果我方中标，我方承诺在收到中标通知书后，在中标通知书规定的期限内与贵方签订合同，并将按照招标文件规定的时间、数额提交履约保证金。</w:t>
      </w:r>
    </w:p>
    <w:p w:rsidR="0009638E" w:rsidRPr="00B40F23" w:rsidRDefault="004A572D">
      <w:pPr>
        <w:adjustRightInd w:val="0"/>
        <w:spacing w:line="360" w:lineRule="auto"/>
        <w:ind w:firstLineChars="250" w:firstLine="600"/>
        <w:textAlignment w:val="baseline"/>
        <w:rPr>
          <w:rFonts w:asciiTheme="minorEastAsia" w:eastAsiaTheme="minorEastAsia" w:hAnsiTheme="minorEastAsia"/>
          <w:kern w:val="0"/>
          <w:sz w:val="24"/>
        </w:rPr>
      </w:pPr>
      <w:r w:rsidRPr="00B40F23">
        <w:rPr>
          <w:rFonts w:asciiTheme="minorEastAsia" w:eastAsiaTheme="minorEastAsia" w:hAnsiTheme="minorEastAsia"/>
          <w:sz w:val="24"/>
        </w:rPr>
        <w:t>（</w:t>
      </w:r>
      <w:r w:rsidRPr="00B40F23">
        <w:rPr>
          <w:rFonts w:asciiTheme="minorEastAsia" w:eastAsiaTheme="minorEastAsia" w:hAnsiTheme="minorEastAsia" w:hint="eastAsia"/>
          <w:sz w:val="24"/>
        </w:rPr>
        <w:t>五</w:t>
      </w:r>
      <w:r w:rsidRPr="00B40F23">
        <w:rPr>
          <w:rFonts w:asciiTheme="minorEastAsia" w:eastAsiaTheme="minorEastAsia" w:hAnsiTheme="minorEastAsia"/>
          <w:sz w:val="24"/>
        </w:rPr>
        <w:t>）贵单位的招标文件、中标通知书和本投标文件将构成约束我们双方的合同。</w:t>
      </w:r>
    </w:p>
    <w:p w:rsidR="0009638E" w:rsidRPr="00B40F23" w:rsidRDefault="0009638E">
      <w:pPr>
        <w:adjustRightInd w:val="0"/>
        <w:spacing w:line="360" w:lineRule="auto"/>
        <w:textAlignment w:val="baseline"/>
        <w:rPr>
          <w:rFonts w:asciiTheme="minorEastAsia" w:eastAsiaTheme="minorEastAsia" w:hAnsiTheme="minorEastAsia"/>
          <w:kern w:val="0"/>
          <w:sz w:val="24"/>
        </w:rPr>
      </w:pPr>
    </w:p>
    <w:p w:rsidR="0009638E" w:rsidRPr="00B40F23" w:rsidRDefault="004A572D">
      <w:pPr>
        <w:adjustRightInd w:val="0"/>
        <w:snapToGrid w:val="0"/>
        <w:spacing w:line="360" w:lineRule="auto"/>
        <w:textAlignment w:val="baseline"/>
        <w:rPr>
          <w:rFonts w:asciiTheme="minorEastAsia" w:eastAsiaTheme="minorEastAsia" w:hAnsiTheme="minorEastAsia"/>
          <w:kern w:val="0"/>
          <w:sz w:val="24"/>
        </w:rPr>
      </w:pPr>
      <w:r w:rsidRPr="00B40F23">
        <w:rPr>
          <w:rFonts w:asciiTheme="minorEastAsia" w:eastAsiaTheme="minorEastAsia" w:hAnsiTheme="minorEastAsia" w:hint="eastAsia"/>
          <w:kern w:val="0"/>
          <w:sz w:val="24"/>
        </w:rPr>
        <w:t>投标供应商((盖单位章)：</w:t>
      </w:r>
      <w:r w:rsidRPr="00B40F23">
        <w:rPr>
          <w:rFonts w:asciiTheme="minorEastAsia" w:eastAsiaTheme="minorEastAsia" w:hAnsiTheme="minorEastAsia" w:hint="eastAsia"/>
          <w:kern w:val="0"/>
          <w:sz w:val="24"/>
          <w:u w:val="single"/>
        </w:rPr>
        <w:t xml:space="preserve">                           </w:t>
      </w:r>
    </w:p>
    <w:p w:rsidR="0009638E" w:rsidRPr="00B40F23" w:rsidRDefault="0009638E">
      <w:pPr>
        <w:adjustRightInd w:val="0"/>
        <w:spacing w:line="360" w:lineRule="auto"/>
        <w:textAlignment w:val="baseline"/>
        <w:rPr>
          <w:rFonts w:asciiTheme="minorEastAsia" w:eastAsiaTheme="minorEastAsia" w:hAnsiTheme="minorEastAsia"/>
          <w:kern w:val="0"/>
          <w:sz w:val="24"/>
        </w:rPr>
      </w:pPr>
    </w:p>
    <w:p w:rsidR="0009638E" w:rsidRPr="00B40F23" w:rsidRDefault="004A572D">
      <w:pPr>
        <w:adjustRightInd w:val="0"/>
        <w:spacing w:line="360" w:lineRule="auto"/>
        <w:textAlignment w:val="baseline"/>
        <w:rPr>
          <w:rFonts w:asciiTheme="minorEastAsia" w:eastAsiaTheme="minorEastAsia" w:hAnsiTheme="minorEastAsia"/>
          <w:kern w:val="0"/>
          <w:sz w:val="24"/>
          <w:u w:val="single"/>
        </w:rPr>
      </w:pPr>
      <w:r w:rsidRPr="00B40F23">
        <w:rPr>
          <w:rFonts w:asciiTheme="minorEastAsia" w:eastAsiaTheme="minorEastAsia" w:hAnsiTheme="minorEastAsia" w:hint="eastAsia"/>
          <w:kern w:val="0"/>
          <w:sz w:val="24"/>
        </w:rPr>
        <w:t>法定代表人或委托代理人(签字或盖章)：</w:t>
      </w:r>
      <w:r w:rsidRPr="00B40F23">
        <w:rPr>
          <w:rFonts w:asciiTheme="minorEastAsia" w:eastAsiaTheme="minorEastAsia" w:hAnsiTheme="minorEastAsia" w:hint="eastAsia"/>
          <w:kern w:val="0"/>
          <w:sz w:val="24"/>
          <w:u w:val="single"/>
        </w:rPr>
        <w:t xml:space="preserve">                        </w:t>
      </w:r>
    </w:p>
    <w:p w:rsidR="0009638E" w:rsidRPr="00B40F23" w:rsidRDefault="004A572D">
      <w:pPr>
        <w:adjustRightInd w:val="0"/>
        <w:spacing w:line="360" w:lineRule="auto"/>
        <w:textAlignment w:val="baseline"/>
        <w:rPr>
          <w:rFonts w:asciiTheme="minorEastAsia" w:eastAsiaTheme="minorEastAsia" w:hAnsiTheme="minorEastAsia"/>
          <w:kern w:val="0"/>
          <w:sz w:val="24"/>
        </w:rPr>
      </w:pPr>
      <w:r w:rsidRPr="00B40F23">
        <w:rPr>
          <w:rFonts w:asciiTheme="minorEastAsia" w:eastAsiaTheme="minorEastAsia" w:hAnsiTheme="minorEastAsia" w:hint="eastAsia"/>
          <w:kern w:val="0"/>
          <w:sz w:val="24"/>
        </w:rPr>
        <w:t xml:space="preserve">      </w:t>
      </w:r>
    </w:p>
    <w:p w:rsidR="0009638E" w:rsidRPr="00B40F23" w:rsidRDefault="004A572D">
      <w:pPr>
        <w:adjustRightInd w:val="0"/>
        <w:spacing w:line="360" w:lineRule="auto"/>
        <w:textAlignment w:val="baseline"/>
        <w:rPr>
          <w:rFonts w:asciiTheme="minorEastAsia" w:eastAsiaTheme="minorEastAsia" w:hAnsiTheme="minorEastAsia"/>
          <w:kern w:val="0"/>
          <w:sz w:val="24"/>
        </w:rPr>
      </w:pPr>
      <w:r w:rsidRPr="00B40F23">
        <w:rPr>
          <w:rFonts w:asciiTheme="minorEastAsia" w:eastAsiaTheme="minorEastAsia" w:hAnsiTheme="minorEastAsia" w:hint="eastAsia"/>
          <w:kern w:val="0"/>
          <w:sz w:val="24"/>
        </w:rPr>
        <w:t>日期：</w:t>
      </w:r>
      <w:r w:rsidRPr="00B40F23">
        <w:rPr>
          <w:rFonts w:asciiTheme="minorEastAsia" w:eastAsiaTheme="minorEastAsia" w:hAnsiTheme="minorEastAsia" w:hint="eastAsia"/>
          <w:kern w:val="0"/>
          <w:sz w:val="24"/>
          <w:u w:val="single"/>
        </w:rPr>
        <w:t xml:space="preserve">                                  </w:t>
      </w:r>
      <w:r w:rsidRPr="00B40F23">
        <w:rPr>
          <w:rFonts w:asciiTheme="minorEastAsia" w:eastAsiaTheme="minorEastAsia" w:hAnsiTheme="minorEastAsia" w:hint="eastAsia"/>
          <w:kern w:val="0"/>
          <w:sz w:val="24"/>
        </w:rPr>
        <w:t xml:space="preserve"> </w:t>
      </w:r>
    </w:p>
    <w:p w:rsidR="0009638E" w:rsidRPr="00B40F23" w:rsidRDefault="0009638E">
      <w:pPr>
        <w:widowControl/>
        <w:spacing w:line="360" w:lineRule="auto"/>
        <w:jc w:val="center"/>
        <w:rPr>
          <w:rFonts w:asciiTheme="minorEastAsia" w:eastAsiaTheme="minorEastAsia" w:hAnsiTheme="minorEastAsia" w:cs="宋体"/>
          <w:kern w:val="0"/>
          <w:sz w:val="24"/>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 w:rsidR="0009638E" w:rsidRPr="00B40F23" w:rsidRDefault="0009638E">
      <w:pPr>
        <w:pStyle w:val="a0"/>
      </w:pPr>
    </w:p>
    <w:p w:rsidR="0009638E" w:rsidRPr="00B40F23" w:rsidRDefault="0009638E"/>
    <w:p w:rsidR="0009638E" w:rsidRPr="00B40F23" w:rsidRDefault="0009638E">
      <w:pPr>
        <w:pStyle w:val="a0"/>
      </w:pPr>
    </w:p>
    <w:p w:rsidR="0009638E" w:rsidRPr="00B40F23" w:rsidRDefault="0009638E"/>
    <w:p w:rsidR="0009638E" w:rsidRPr="00B40F23" w:rsidRDefault="004A572D" w:rsidP="00B40F23">
      <w:pPr>
        <w:jc w:val="center"/>
        <w:rPr>
          <w:rFonts w:asciiTheme="minorEastAsia" w:eastAsiaTheme="minorEastAsia" w:hAnsiTheme="minorEastAsia" w:cs="宋体"/>
          <w:b/>
          <w:bCs/>
          <w:sz w:val="28"/>
          <w:szCs w:val="28"/>
        </w:rPr>
      </w:pPr>
      <w:r w:rsidRPr="00B40F23">
        <w:rPr>
          <w:rFonts w:asciiTheme="minorEastAsia" w:eastAsiaTheme="minorEastAsia" w:hAnsiTheme="minorEastAsia" w:cs="宋体" w:hint="eastAsia"/>
          <w:b/>
          <w:bCs/>
          <w:sz w:val="28"/>
          <w:szCs w:val="28"/>
        </w:rPr>
        <w:br w:type="page"/>
      </w:r>
      <w:r w:rsidRPr="00B40F23">
        <w:rPr>
          <w:rFonts w:asciiTheme="minorEastAsia" w:eastAsiaTheme="minorEastAsia" w:hAnsiTheme="minorEastAsia" w:cs="宋体" w:hint="eastAsia"/>
          <w:b/>
          <w:bCs/>
          <w:sz w:val="28"/>
          <w:szCs w:val="28"/>
        </w:rPr>
        <w:lastRenderedPageBreak/>
        <w:t>已标价的工程量清单</w:t>
      </w:r>
    </w:p>
    <w:p w:rsidR="0009638E" w:rsidRPr="00B40F23" w:rsidRDefault="004A572D">
      <w:pPr>
        <w:adjustRightInd w:val="0"/>
        <w:spacing w:line="360" w:lineRule="auto"/>
        <w:jc w:val="left"/>
        <w:textAlignment w:val="baseline"/>
        <w:outlineLvl w:val="1"/>
        <w:rPr>
          <w:rFonts w:asciiTheme="minorEastAsia" w:eastAsiaTheme="minorEastAsia" w:hAnsiTheme="minorEastAsia"/>
          <w:kern w:val="0"/>
          <w:sz w:val="24"/>
        </w:rPr>
      </w:pPr>
      <w:r w:rsidRPr="00B40F23">
        <w:rPr>
          <w:rFonts w:asciiTheme="minorEastAsia" w:eastAsiaTheme="minorEastAsia" w:hAnsiTheme="minorEastAsia"/>
          <w:kern w:val="0"/>
          <w:sz w:val="24"/>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sidRPr="00B40F23">
        <w:rPr>
          <w:rFonts w:asciiTheme="minorEastAsia" w:eastAsiaTheme="minorEastAsia" w:hAnsiTheme="minorEastAsia"/>
          <w:kern w:val="0"/>
          <w:sz w:val="24"/>
        </w:rPr>
        <w:t>暂估单价</w:t>
      </w:r>
      <w:proofErr w:type="gramEnd"/>
      <w:r w:rsidRPr="00B40F23">
        <w:rPr>
          <w:rFonts w:asciiTheme="minorEastAsia" w:eastAsiaTheme="minorEastAsia" w:hAnsiTheme="minorEastAsia"/>
          <w:kern w:val="0"/>
          <w:sz w:val="24"/>
        </w:rPr>
        <w:t>及调整表、专业工程暂估价及结算价表、计日工表、总承包服务费计价表、</w:t>
      </w:r>
      <w:proofErr w:type="gramStart"/>
      <w:r w:rsidRPr="00B40F23">
        <w:rPr>
          <w:rFonts w:asciiTheme="minorEastAsia" w:eastAsiaTheme="minorEastAsia" w:hAnsiTheme="minorEastAsia"/>
          <w:kern w:val="0"/>
          <w:sz w:val="24"/>
        </w:rPr>
        <w:t>规</w:t>
      </w:r>
      <w:proofErr w:type="gramEnd"/>
      <w:r w:rsidRPr="00B40F23">
        <w:rPr>
          <w:rFonts w:asciiTheme="minorEastAsia" w:eastAsiaTheme="minorEastAsia" w:hAnsiTheme="minorEastAsia"/>
          <w:kern w:val="0"/>
          <w:sz w:val="24"/>
        </w:rPr>
        <w:t>费、税金项目清单与计价表等</w:t>
      </w: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 w:rsidR="0009638E" w:rsidRPr="00B40F23" w:rsidRDefault="0009638E">
      <w:pPr>
        <w:pStyle w:val="a0"/>
      </w:pPr>
    </w:p>
    <w:p w:rsidR="0009638E" w:rsidRPr="00B40F23" w:rsidRDefault="0009638E"/>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4A572D" w:rsidP="00B40F23">
      <w:pPr>
        <w:snapToGrid w:val="0"/>
        <w:spacing w:afterLines="50" w:line="520" w:lineRule="exact"/>
        <w:jc w:val="center"/>
        <w:outlineLvl w:val="3"/>
        <w:rPr>
          <w:rFonts w:asciiTheme="minorEastAsia" w:eastAsiaTheme="minorEastAsia" w:hAnsiTheme="minorEastAsia" w:cs="宋体"/>
          <w:b/>
          <w:bCs/>
          <w:sz w:val="28"/>
          <w:szCs w:val="28"/>
        </w:rPr>
      </w:pPr>
      <w:r w:rsidRPr="00B40F23">
        <w:rPr>
          <w:rFonts w:asciiTheme="minorEastAsia" w:eastAsiaTheme="minorEastAsia" w:hAnsiTheme="minorEastAsia" w:cs="宋体"/>
          <w:b/>
          <w:bCs/>
          <w:sz w:val="28"/>
          <w:szCs w:val="28"/>
        </w:rPr>
        <w:lastRenderedPageBreak/>
        <w:t>主要施工管理人员表</w:t>
      </w:r>
    </w:p>
    <w:p w:rsidR="0009638E" w:rsidRPr="00B40F23" w:rsidRDefault="0009638E">
      <w:pPr>
        <w:adjustRightInd w:val="0"/>
        <w:spacing w:line="360" w:lineRule="auto"/>
        <w:jc w:val="center"/>
        <w:textAlignment w:val="baseline"/>
        <w:rPr>
          <w:rFonts w:asciiTheme="minorEastAsia" w:eastAsiaTheme="minorEastAsia" w:hAnsiTheme="minorEastAsia"/>
          <w:kern w:val="0"/>
          <w:sz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500"/>
        <w:gridCol w:w="799"/>
        <w:gridCol w:w="800"/>
        <w:gridCol w:w="800"/>
        <w:gridCol w:w="3700"/>
      </w:tblGrid>
      <w:tr w:rsidR="0009638E" w:rsidRPr="00B40F23">
        <w:trPr>
          <w:jc w:val="center"/>
        </w:trPr>
        <w:tc>
          <w:tcPr>
            <w:tcW w:w="708" w:type="dxa"/>
          </w:tcPr>
          <w:p w:rsidR="0009638E" w:rsidRPr="00B40F23" w:rsidRDefault="004A572D">
            <w:pPr>
              <w:spacing w:line="360" w:lineRule="auto"/>
              <w:rPr>
                <w:rFonts w:asciiTheme="minorEastAsia" w:eastAsiaTheme="minorEastAsia" w:hAnsiTheme="minorEastAsia"/>
                <w:position w:val="-42"/>
                <w:sz w:val="22"/>
              </w:rPr>
            </w:pPr>
            <w:r w:rsidRPr="00B40F23">
              <w:rPr>
                <w:rFonts w:asciiTheme="minorEastAsia" w:eastAsiaTheme="minorEastAsia" w:hAnsiTheme="minorEastAsia"/>
                <w:position w:val="-42"/>
                <w:sz w:val="22"/>
              </w:rPr>
              <w:t>机构</w:t>
            </w:r>
          </w:p>
        </w:tc>
        <w:tc>
          <w:tcPr>
            <w:tcW w:w="1500" w:type="dxa"/>
          </w:tcPr>
          <w:p w:rsidR="0009638E" w:rsidRPr="00B40F23" w:rsidRDefault="004A572D">
            <w:pPr>
              <w:spacing w:line="360" w:lineRule="auto"/>
              <w:rPr>
                <w:rFonts w:asciiTheme="minorEastAsia" w:eastAsiaTheme="minorEastAsia" w:hAnsiTheme="minorEastAsia"/>
                <w:position w:val="-42"/>
                <w:sz w:val="25"/>
              </w:rPr>
            </w:pPr>
            <w:r w:rsidRPr="00B40F23">
              <w:rPr>
                <w:rFonts w:asciiTheme="minorEastAsia" w:eastAsiaTheme="minorEastAsia" w:hAnsiTheme="minorEastAsia"/>
                <w:position w:val="-42"/>
                <w:sz w:val="25"/>
              </w:rPr>
              <w:t>项目工程师</w:t>
            </w:r>
          </w:p>
        </w:tc>
        <w:tc>
          <w:tcPr>
            <w:tcW w:w="799" w:type="dxa"/>
          </w:tcPr>
          <w:p w:rsidR="0009638E" w:rsidRPr="00B40F23" w:rsidRDefault="004A572D">
            <w:pPr>
              <w:spacing w:line="360" w:lineRule="auto"/>
              <w:rPr>
                <w:rFonts w:asciiTheme="minorEastAsia" w:eastAsiaTheme="minorEastAsia" w:hAnsiTheme="minorEastAsia"/>
                <w:position w:val="-42"/>
                <w:sz w:val="25"/>
              </w:rPr>
            </w:pPr>
            <w:r w:rsidRPr="00B40F23">
              <w:rPr>
                <w:rFonts w:asciiTheme="minorEastAsia" w:eastAsiaTheme="minorEastAsia" w:hAnsiTheme="minorEastAsia"/>
                <w:position w:val="-42"/>
                <w:sz w:val="25"/>
              </w:rPr>
              <w:t>姓名</w:t>
            </w:r>
          </w:p>
        </w:tc>
        <w:tc>
          <w:tcPr>
            <w:tcW w:w="800" w:type="dxa"/>
          </w:tcPr>
          <w:p w:rsidR="0009638E" w:rsidRPr="00B40F23" w:rsidRDefault="004A572D">
            <w:pPr>
              <w:spacing w:line="360" w:lineRule="auto"/>
              <w:rPr>
                <w:rFonts w:asciiTheme="minorEastAsia" w:eastAsiaTheme="minorEastAsia" w:hAnsiTheme="minorEastAsia"/>
                <w:position w:val="-42"/>
                <w:sz w:val="25"/>
              </w:rPr>
            </w:pPr>
            <w:r w:rsidRPr="00B40F23">
              <w:rPr>
                <w:rFonts w:asciiTheme="minorEastAsia" w:eastAsiaTheme="minorEastAsia" w:hAnsiTheme="minorEastAsia"/>
                <w:position w:val="-42"/>
                <w:sz w:val="25"/>
              </w:rPr>
              <w:t>职务</w:t>
            </w:r>
          </w:p>
        </w:tc>
        <w:tc>
          <w:tcPr>
            <w:tcW w:w="800" w:type="dxa"/>
          </w:tcPr>
          <w:p w:rsidR="0009638E" w:rsidRPr="00B40F23" w:rsidRDefault="004A572D">
            <w:pPr>
              <w:spacing w:line="360" w:lineRule="auto"/>
              <w:rPr>
                <w:rFonts w:asciiTheme="minorEastAsia" w:eastAsiaTheme="minorEastAsia" w:hAnsiTheme="minorEastAsia"/>
                <w:position w:val="-42"/>
                <w:sz w:val="25"/>
              </w:rPr>
            </w:pPr>
            <w:r w:rsidRPr="00B40F23">
              <w:rPr>
                <w:rFonts w:asciiTheme="minorEastAsia" w:eastAsiaTheme="minorEastAsia" w:hAnsiTheme="minorEastAsia"/>
                <w:position w:val="-42"/>
                <w:sz w:val="25"/>
              </w:rPr>
              <w:t>职称</w:t>
            </w:r>
          </w:p>
        </w:tc>
        <w:tc>
          <w:tcPr>
            <w:tcW w:w="3700" w:type="dxa"/>
          </w:tcPr>
          <w:p w:rsidR="0009638E" w:rsidRPr="00B40F23" w:rsidRDefault="004A572D">
            <w:pPr>
              <w:spacing w:line="360" w:lineRule="auto"/>
              <w:rPr>
                <w:rFonts w:asciiTheme="minorEastAsia" w:eastAsiaTheme="minorEastAsia" w:hAnsiTheme="minorEastAsia"/>
                <w:position w:val="-42"/>
                <w:sz w:val="25"/>
              </w:rPr>
            </w:pPr>
            <w:r w:rsidRPr="00B40F23">
              <w:rPr>
                <w:rFonts w:asciiTheme="minorEastAsia" w:eastAsiaTheme="minorEastAsia" w:hAnsiTheme="minorEastAsia"/>
                <w:position w:val="-42"/>
                <w:sz w:val="25"/>
              </w:rPr>
              <w:t>主要资历、经验及承担过的工程</w:t>
            </w:r>
          </w:p>
        </w:tc>
      </w:tr>
      <w:tr w:rsidR="0009638E" w:rsidRPr="00B40F23">
        <w:trPr>
          <w:cantSplit/>
          <w:jc w:val="center"/>
        </w:trPr>
        <w:tc>
          <w:tcPr>
            <w:tcW w:w="708" w:type="dxa"/>
            <w:vMerge w:val="restart"/>
          </w:tcPr>
          <w:p w:rsidR="0009638E" w:rsidRPr="00B40F23" w:rsidRDefault="0009638E">
            <w:pPr>
              <w:spacing w:line="360" w:lineRule="auto"/>
              <w:jc w:val="center"/>
              <w:rPr>
                <w:rFonts w:asciiTheme="minorEastAsia" w:eastAsiaTheme="minorEastAsia" w:hAnsiTheme="minorEastAsia"/>
                <w:position w:val="-42"/>
                <w:sz w:val="25"/>
              </w:rPr>
            </w:pPr>
          </w:p>
          <w:p w:rsidR="0009638E" w:rsidRPr="00B40F23" w:rsidRDefault="0009638E">
            <w:pPr>
              <w:spacing w:line="360" w:lineRule="auto"/>
              <w:jc w:val="center"/>
              <w:rPr>
                <w:rFonts w:asciiTheme="minorEastAsia" w:eastAsiaTheme="minorEastAsia" w:hAnsiTheme="minorEastAsia"/>
                <w:position w:val="-42"/>
                <w:sz w:val="25"/>
              </w:rPr>
            </w:pPr>
          </w:p>
          <w:p w:rsidR="0009638E" w:rsidRPr="00B40F23" w:rsidRDefault="004A572D">
            <w:pPr>
              <w:spacing w:line="360" w:lineRule="auto"/>
              <w:jc w:val="center"/>
              <w:rPr>
                <w:rFonts w:asciiTheme="minorEastAsia" w:eastAsiaTheme="minorEastAsia" w:hAnsiTheme="minorEastAsia"/>
                <w:position w:val="-42"/>
                <w:sz w:val="25"/>
              </w:rPr>
            </w:pPr>
            <w:r w:rsidRPr="00B40F23">
              <w:rPr>
                <w:rFonts w:asciiTheme="minorEastAsia" w:eastAsiaTheme="minorEastAsia" w:hAnsiTheme="minorEastAsia"/>
                <w:position w:val="-42"/>
                <w:sz w:val="25"/>
              </w:rPr>
              <w:t>总</w:t>
            </w:r>
          </w:p>
          <w:p w:rsidR="0009638E" w:rsidRPr="00B40F23" w:rsidRDefault="0009638E">
            <w:pPr>
              <w:spacing w:line="360" w:lineRule="auto"/>
              <w:jc w:val="center"/>
              <w:rPr>
                <w:rFonts w:asciiTheme="minorEastAsia" w:eastAsiaTheme="minorEastAsia" w:hAnsiTheme="minorEastAsia"/>
                <w:position w:val="-42"/>
                <w:sz w:val="25"/>
              </w:rPr>
            </w:pPr>
          </w:p>
          <w:p w:rsidR="0009638E" w:rsidRPr="00B40F23" w:rsidRDefault="004A572D">
            <w:pPr>
              <w:spacing w:line="360" w:lineRule="auto"/>
              <w:jc w:val="center"/>
              <w:rPr>
                <w:rFonts w:asciiTheme="minorEastAsia" w:eastAsiaTheme="minorEastAsia" w:hAnsiTheme="minorEastAsia"/>
                <w:position w:val="-42"/>
                <w:sz w:val="25"/>
              </w:rPr>
            </w:pPr>
            <w:r w:rsidRPr="00B40F23">
              <w:rPr>
                <w:rFonts w:asciiTheme="minorEastAsia" w:eastAsiaTheme="minorEastAsia" w:hAnsiTheme="minorEastAsia"/>
                <w:position w:val="-42"/>
                <w:sz w:val="25"/>
              </w:rPr>
              <w:t>部</w:t>
            </w:r>
          </w:p>
        </w:tc>
        <w:tc>
          <w:tcPr>
            <w:tcW w:w="1500" w:type="dxa"/>
          </w:tcPr>
          <w:p w:rsidR="0009638E" w:rsidRPr="00B40F23" w:rsidRDefault="004A572D">
            <w:pPr>
              <w:spacing w:line="360" w:lineRule="auto"/>
              <w:rPr>
                <w:rFonts w:asciiTheme="minorEastAsia" w:eastAsiaTheme="minorEastAsia" w:hAnsiTheme="minorEastAsia"/>
                <w:position w:val="-42"/>
                <w:sz w:val="25"/>
              </w:rPr>
            </w:pPr>
            <w:r w:rsidRPr="00B40F23">
              <w:rPr>
                <w:rFonts w:asciiTheme="minorEastAsia" w:eastAsiaTheme="minorEastAsia" w:hAnsiTheme="minorEastAsia"/>
                <w:position w:val="-42"/>
                <w:sz w:val="25"/>
              </w:rPr>
              <w:t>项目主管</w:t>
            </w:r>
          </w:p>
        </w:tc>
        <w:tc>
          <w:tcPr>
            <w:tcW w:w="799"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3700" w:type="dxa"/>
          </w:tcPr>
          <w:p w:rsidR="0009638E" w:rsidRPr="00B40F23" w:rsidRDefault="0009638E">
            <w:pPr>
              <w:spacing w:line="360" w:lineRule="auto"/>
              <w:rPr>
                <w:rFonts w:asciiTheme="minorEastAsia" w:eastAsiaTheme="minorEastAsia" w:hAnsiTheme="minorEastAsia"/>
                <w:position w:val="-42"/>
                <w:sz w:val="25"/>
              </w:rPr>
            </w:pPr>
          </w:p>
        </w:tc>
      </w:tr>
      <w:tr w:rsidR="0009638E" w:rsidRPr="00B40F23">
        <w:trPr>
          <w:cantSplit/>
          <w:jc w:val="center"/>
        </w:trPr>
        <w:tc>
          <w:tcPr>
            <w:tcW w:w="708" w:type="dxa"/>
            <w:vMerge/>
          </w:tcPr>
          <w:p w:rsidR="0009638E" w:rsidRPr="00B40F23" w:rsidRDefault="0009638E">
            <w:pPr>
              <w:spacing w:line="360" w:lineRule="auto"/>
              <w:rPr>
                <w:rFonts w:asciiTheme="minorEastAsia" w:eastAsiaTheme="minorEastAsia" w:hAnsiTheme="minorEastAsia"/>
                <w:position w:val="-42"/>
                <w:sz w:val="25"/>
              </w:rPr>
            </w:pPr>
          </w:p>
        </w:tc>
        <w:tc>
          <w:tcPr>
            <w:tcW w:w="1500" w:type="dxa"/>
          </w:tcPr>
          <w:p w:rsidR="0009638E" w:rsidRPr="00B40F23" w:rsidRDefault="004A572D">
            <w:pPr>
              <w:spacing w:line="360" w:lineRule="auto"/>
              <w:rPr>
                <w:rFonts w:asciiTheme="minorEastAsia" w:eastAsiaTheme="minorEastAsia" w:hAnsiTheme="minorEastAsia"/>
                <w:position w:val="-42"/>
                <w:sz w:val="25"/>
              </w:rPr>
            </w:pPr>
            <w:r w:rsidRPr="00B40F23">
              <w:rPr>
                <w:rFonts w:asciiTheme="minorEastAsia" w:eastAsiaTheme="minorEastAsia" w:hAnsiTheme="minorEastAsia"/>
                <w:position w:val="-42"/>
                <w:sz w:val="25"/>
              </w:rPr>
              <w:t>技术负责人</w:t>
            </w:r>
          </w:p>
        </w:tc>
        <w:tc>
          <w:tcPr>
            <w:tcW w:w="799"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3700" w:type="dxa"/>
          </w:tcPr>
          <w:p w:rsidR="0009638E" w:rsidRPr="00B40F23" w:rsidRDefault="0009638E">
            <w:pPr>
              <w:spacing w:line="360" w:lineRule="auto"/>
              <w:rPr>
                <w:rFonts w:asciiTheme="minorEastAsia" w:eastAsiaTheme="minorEastAsia" w:hAnsiTheme="minorEastAsia"/>
                <w:position w:val="-42"/>
                <w:sz w:val="25"/>
              </w:rPr>
            </w:pPr>
          </w:p>
        </w:tc>
      </w:tr>
      <w:tr w:rsidR="0009638E" w:rsidRPr="00B40F23">
        <w:trPr>
          <w:cantSplit/>
          <w:jc w:val="center"/>
        </w:trPr>
        <w:tc>
          <w:tcPr>
            <w:tcW w:w="708" w:type="dxa"/>
            <w:vMerge/>
          </w:tcPr>
          <w:p w:rsidR="0009638E" w:rsidRPr="00B40F23" w:rsidRDefault="0009638E">
            <w:pPr>
              <w:spacing w:line="360" w:lineRule="auto"/>
              <w:rPr>
                <w:rFonts w:asciiTheme="minorEastAsia" w:eastAsiaTheme="minorEastAsia" w:hAnsiTheme="minorEastAsia"/>
                <w:position w:val="-42"/>
                <w:sz w:val="25"/>
              </w:rPr>
            </w:pPr>
          </w:p>
        </w:tc>
        <w:tc>
          <w:tcPr>
            <w:tcW w:w="1500" w:type="dxa"/>
          </w:tcPr>
          <w:p w:rsidR="0009638E" w:rsidRPr="00B40F23" w:rsidRDefault="0009638E">
            <w:pPr>
              <w:spacing w:line="360" w:lineRule="auto"/>
              <w:rPr>
                <w:rFonts w:asciiTheme="minorEastAsia" w:eastAsiaTheme="minorEastAsia" w:hAnsiTheme="minorEastAsia"/>
                <w:position w:val="-42"/>
                <w:sz w:val="25"/>
              </w:rPr>
            </w:pPr>
          </w:p>
        </w:tc>
        <w:tc>
          <w:tcPr>
            <w:tcW w:w="799"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3700" w:type="dxa"/>
          </w:tcPr>
          <w:p w:rsidR="0009638E" w:rsidRPr="00B40F23" w:rsidRDefault="0009638E">
            <w:pPr>
              <w:spacing w:line="360" w:lineRule="auto"/>
              <w:rPr>
                <w:rFonts w:asciiTheme="minorEastAsia" w:eastAsiaTheme="minorEastAsia" w:hAnsiTheme="minorEastAsia"/>
                <w:position w:val="-42"/>
                <w:sz w:val="25"/>
              </w:rPr>
            </w:pPr>
          </w:p>
        </w:tc>
      </w:tr>
      <w:tr w:rsidR="0009638E" w:rsidRPr="00B40F23">
        <w:trPr>
          <w:cantSplit/>
          <w:jc w:val="center"/>
        </w:trPr>
        <w:tc>
          <w:tcPr>
            <w:tcW w:w="708" w:type="dxa"/>
            <w:vMerge/>
          </w:tcPr>
          <w:p w:rsidR="0009638E" w:rsidRPr="00B40F23" w:rsidRDefault="0009638E">
            <w:pPr>
              <w:spacing w:line="360" w:lineRule="auto"/>
              <w:rPr>
                <w:rFonts w:asciiTheme="minorEastAsia" w:eastAsiaTheme="minorEastAsia" w:hAnsiTheme="minorEastAsia"/>
                <w:position w:val="-42"/>
                <w:sz w:val="25"/>
              </w:rPr>
            </w:pPr>
          </w:p>
        </w:tc>
        <w:tc>
          <w:tcPr>
            <w:tcW w:w="1500" w:type="dxa"/>
          </w:tcPr>
          <w:p w:rsidR="0009638E" w:rsidRPr="00B40F23" w:rsidRDefault="0009638E">
            <w:pPr>
              <w:spacing w:line="360" w:lineRule="auto"/>
              <w:rPr>
                <w:rFonts w:asciiTheme="minorEastAsia" w:eastAsiaTheme="minorEastAsia" w:hAnsiTheme="minorEastAsia"/>
                <w:position w:val="-42"/>
                <w:sz w:val="25"/>
              </w:rPr>
            </w:pPr>
          </w:p>
        </w:tc>
        <w:tc>
          <w:tcPr>
            <w:tcW w:w="799"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3700" w:type="dxa"/>
          </w:tcPr>
          <w:p w:rsidR="0009638E" w:rsidRPr="00B40F23" w:rsidRDefault="0009638E">
            <w:pPr>
              <w:spacing w:line="360" w:lineRule="auto"/>
              <w:rPr>
                <w:rFonts w:asciiTheme="minorEastAsia" w:eastAsiaTheme="minorEastAsia" w:hAnsiTheme="minorEastAsia"/>
                <w:position w:val="-42"/>
                <w:sz w:val="25"/>
              </w:rPr>
            </w:pPr>
          </w:p>
        </w:tc>
      </w:tr>
      <w:tr w:rsidR="0009638E" w:rsidRPr="00B40F23">
        <w:trPr>
          <w:cantSplit/>
          <w:jc w:val="center"/>
        </w:trPr>
        <w:tc>
          <w:tcPr>
            <w:tcW w:w="708" w:type="dxa"/>
            <w:vMerge/>
          </w:tcPr>
          <w:p w:rsidR="0009638E" w:rsidRPr="00B40F23" w:rsidRDefault="0009638E">
            <w:pPr>
              <w:spacing w:line="360" w:lineRule="auto"/>
              <w:rPr>
                <w:rFonts w:asciiTheme="minorEastAsia" w:eastAsiaTheme="minorEastAsia" w:hAnsiTheme="minorEastAsia"/>
                <w:position w:val="-42"/>
                <w:sz w:val="25"/>
              </w:rPr>
            </w:pPr>
          </w:p>
        </w:tc>
        <w:tc>
          <w:tcPr>
            <w:tcW w:w="1500" w:type="dxa"/>
          </w:tcPr>
          <w:p w:rsidR="0009638E" w:rsidRPr="00B40F23" w:rsidRDefault="0009638E">
            <w:pPr>
              <w:spacing w:line="360" w:lineRule="auto"/>
              <w:rPr>
                <w:rFonts w:asciiTheme="minorEastAsia" w:eastAsiaTheme="minorEastAsia" w:hAnsiTheme="minorEastAsia"/>
                <w:position w:val="-42"/>
                <w:sz w:val="25"/>
              </w:rPr>
            </w:pPr>
          </w:p>
        </w:tc>
        <w:tc>
          <w:tcPr>
            <w:tcW w:w="799"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3700" w:type="dxa"/>
          </w:tcPr>
          <w:p w:rsidR="0009638E" w:rsidRPr="00B40F23" w:rsidRDefault="0009638E">
            <w:pPr>
              <w:spacing w:line="360" w:lineRule="auto"/>
              <w:rPr>
                <w:rFonts w:asciiTheme="minorEastAsia" w:eastAsiaTheme="minorEastAsia" w:hAnsiTheme="minorEastAsia"/>
                <w:position w:val="-42"/>
                <w:sz w:val="25"/>
              </w:rPr>
            </w:pPr>
          </w:p>
        </w:tc>
      </w:tr>
      <w:tr w:rsidR="0009638E" w:rsidRPr="00B40F23">
        <w:trPr>
          <w:cantSplit/>
          <w:jc w:val="center"/>
        </w:trPr>
        <w:tc>
          <w:tcPr>
            <w:tcW w:w="708" w:type="dxa"/>
            <w:vMerge/>
          </w:tcPr>
          <w:p w:rsidR="0009638E" w:rsidRPr="00B40F23" w:rsidRDefault="0009638E">
            <w:pPr>
              <w:spacing w:line="360" w:lineRule="auto"/>
              <w:rPr>
                <w:rFonts w:asciiTheme="minorEastAsia" w:eastAsiaTheme="minorEastAsia" w:hAnsiTheme="minorEastAsia"/>
                <w:position w:val="-42"/>
                <w:sz w:val="25"/>
              </w:rPr>
            </w:pPr>
          </w:p>
        </w:tc>
        <w:tc>
          <w:tcPr>
            <w:tcW w:w="1500" w:type="dxa"/>
          </w:tcPr>
          <w:p w:rsidR="0009638E" w:rsidRPr="00B40F23" w:rsidRDefault="0009638E">
            <w:pPr>
              <w:spacing w:line="360" w:lineRule="auto"/>
              <w:rPr>
                <w:rFonts w:asciiTheme="minorEastAsia" w:eastAsiaTheme="minorEastAsia" w:hAnsiTheme="minorEastAsia"/>
                <w:position w:val="-42"/>
                <w:sz w:val="25"/>
              </w:rPr>
            </w:pPr>
          </w:p>
        </w:tc>
        <w:tc>
          <w:tcPr>
            <w:tcW w:w="799"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3700" w:type="dxa"/>
          </w:tcPr>
          <w:p w:rsidR="0009638E" w:rsidRPr="00B40F23" w:rsidRDefault="0009638E">
            <w:pPr>
              <w:spacing w:line="360" w:lineRule="auto"/>
              <w:rPr>
                <w:rFonts w:asciiTheme="minorEastAsia" w:eastAsiaTheme="minorEastAsia" w:hAnsiTheme="minorEastAsia"/>
                <w:position w:val="-42"/>
                <w:sz w:val="25"/>
              </w:rPr>
            </w:pPr>
          </w:p>
        </w:tc>
      </w:tr>
      <w:tr w:rsidR="0009638E" w:rsidRPr="00B40F23">
        <w:trPr>
          <w:cantSplit/>
          <w:jc w:val="center"/>
        </w:trPr>
        <w:tc>
          <w:tcPr>
            <w:tcW w:w="708" w:type="dxa"/>
            <w:vMerge w:val="restart"/>
          </w:tcPr>
          <w:p w:rsidR="0009638E" w:rsidRPr="00B40F23" w:rsidRDefault="0009638E">
            <w:pPr>
              <w:spacing w:line="360" w:lineRule="auto"/>
              <w:jc w:val="center"/>
              <w:rPr>
                <w:rFonts w:asciiTheme="minorEastAsia" w:eastAsiaTheme="minorEastAsia" w:hAnsiTheme="minorEastAsia"/>
                <w:position w:val="-42"/>
                <w:sz w:val="25"/>
              </w:rPr>
            </w:pPr>
          </w:p>
          <w:p w:rsidR="0009638E" w:rsidRPr="00B40F23" w:rsidRDefault="0009638E">
            <w:pPr>
              <w:spacing w:line="360" w:lineRule="auto"/>
              <w:jc w:val="center"/>
              <w:rPr>
                <w:rFonts w:asciiTheme="minorEastAsia" w:eastAsiaTheme="minorEastAsia" w:hAnsiTheme="minorEastAsia"/>
                <w:position w:val="-42"/>
                <w:sz w:val="25"/>
              </w:rPr>
            </w:pPr>
          </w:p>
          <w:p w:rsidR="0009638E" w:rsidRPr="00B40F23" w:rsidRDefault="004A572D">
            <w:pPr>
              <w:spacing w:line="360" w:lineRule="auto"/>
              <w:jc w:val="center"/>
              <w:rPr>
                <w:rFonts w:asciiTheme="minorEastAsia" w:eastAsiaTheme="minorEastAsia" w:hAnsiTheme="minorEastAsia"/>
                <w:position w:val="-42"/>
                <w:sz w:val="25"/>
              </w:rPr>
            </w:pPr>
            <w:r w:rsidRPr="00B40F23">
              <w:rPr>
                <w:rFonts w:asciiTheme="minorEastAsia" w:eastAsiaTheme="minorEastAsia" w:hAnsiTheme="minorEastAsia"/>
                <w:position w:val="-42"/>
                <w:sz w:val="25"/>
              </w:rPr>
              <w:t>现</w:t>
            </w:r>
          </w:p>
          <w:p w:rsidR="0009638E" w:rsidRPr="00B40F23" w:rsidRDefault="0009638E">
            <w:pPr>
              <w:spacing w:line="360" w:lineRule="auto"/>
              <w:jc w:val="center"/>
              <w:rPr>
                <w:rFonts w:asciiTheme="minorEastAsia" w:eastAsiaTheme="minorEastAsia" w:hAnsiTheme="minorEastAsia"/>
                <w:position w:val="-42"/>
                <w:sz w:val="25"/>
              </w:rPr>
            </w:pPr>
          </w:p>
          <w:p w:rsidR="0009638E" w:rsidRPr="00B40F23" w:rsidRDefault="0009638E">
            <w:pPr>
              <w:spacing w:line="360" w:lineRule="auto"/>
              <w:jc w:val="center"/>
              <w:rPr>
                <w:rFonts w:asciiTheme="minorEastAsia" w:eastAsiaTheme="minorEastAsia" w:hAnsiTheme="minorEastAsia"/>
                <w:position w:val="-42"/>
                <w:sz w:val="25"/>
              </w:rPr>
            </w:pPr>
          </w:p>
          <w:p w:rsidR="0009638E" w:rsidRPr="00B40F23" w:rsidRDefault="004A572D">
            <w:pPr>
              <w:spacing w:line="360" w:lineRule="auto"/>
              <w:jc w:val="center"/>
              <w:rPr>
                <w:rFonts w:asciiTheme="minorEastAsia" w:eastAsiaTheme="minorEastAsia" w:hAnsiTheme="minorEastAsia"/>
                <w:position w:val="-42"/>
                <w:sz w:val="25"/>
              </w:rPr>
            </w:pPr>
            <w:r w:rsidRPr="00B40F23">
              <w:rPr>
                <w:rFonts w:asciiTheme="minorEastAsia" w:eastAsiaTheme="minorEastAsia" w:hAnsiTheme="minorEastAsia"/>
                <w:position w:val="-42"/>
                <w:sz w:val="25"/>
              </w:rPr>
              <w:t>场</w:t>
            </w:r>
          </w:p>
        </w:tc>
        <w:tc>
          <w:tcPr>
            <w:tcW w:w="1500" w:type="dxa"/>
          </w:tcPr>
          <w:p w:rsidR="0009638E" w:rsidRPr="00B40F23" w:rsidRDefault="004A572D">
            <w:pPr>
              <w:spacing w:line="360" w:lineRule="auto"/>
              <w:rPr>
                <w:rFonts w:asciiTheme="minorEastAsia" w:eastAsiaTheme="minorEastAsia" w:hAnsiTheme="minorEastAsia"/>
                <w:position w:val="-42"/>
                <w:sz w:val="25"/>
              </w:rPr>
            </w:pPr>
            <w:r w:rsidRPr="00B40F23">
              <w:rPr>
                <w:rFonts w:asciiTheme="minorEastAsia" w:eastAsiaTheme="minorEastAsia" w:hAnsiTheme="minorEastAsia"/>
                <w:position w:val="-42"/>
                <w:sz w:val="25"/>
              </w:rPr>
              <w:t>项目负责人</w:t>
            </w:r>
          </w:p>
        </w:tc>
        <w:tc>
          <w:tcPr>
            <w:tcW w:w="799"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3700" w:type="dxa"/>
          </w:tcPr>
          <w:p w:rsidR="0009638E" w:rsidRPr="00B40F23" w:rsidRDefault="0009638E">
            <w:pPr>
              <w:spacing w:line="360" w:lineRule="auto"/>
              <w:rPr>
                <w:rFonts w:asciiTheme="minorEastAsia" w:eastAsiaTheme="minorEastAsia" w:hAnsiTheme="minorEastAsia"/>
                <w:position w:val="-42"/>
                <w:sz w:val="25"/>
              </w:rPr>
            </w:pPr>
          </w:p>
        </w:tc>
      </w:tr>
      <w:tr w:rsidR="0009638E" w:rsidRPr="00B40F23">
        <w:trPr>
          <w:cantSplit/>
          <w:jc w:val="center"/>
        </w:trPr>
        <w:tc>
          <w:tcPr>
            <w:tcW w:w="708" w:type="dxa"/>
            <w:vMerge/>
          </w:tcPr>
          <w:p w:rsidR="0009638E" w:rsidRPr="00B40F23" w:rsidRDefault="0009638E">
            <w:pPr>
              <w:spacing w:line="360" w:lineRule="auto"/>
              <w:rPr>
                <w:rFonts w:asciiTheme="minorEastAsia" w:eastAsiaTheme="minorEastAsia" w:hAnsiTheme="minorEastAsia"/>
                <w:position w:val="-42"/>
                <w:sz w:val="25"/>
              </w:rPr>
            </w:pPr>
          </w:p>
        </w:tc>
        <w:tc>
          <w:tcPr>
            <w:tcW w:w="1500" w:type="dxa"/>
          </w:tcPr>
          <w:p w:rsidR="0009638E" w:rsidRPr="00B40F23" w:rsidRDefault="004A572D">
            <w:pPr>
              <w:spacing w:line="360" w:lineRule="auto"/>
              <w:rPr>
                <w:rFonts w:asciiTheme="minorEastAsia" w:eastAsiaTheme="minorEastAsia" w:hAnsiTheme="minorEastAsia"/>
                <w:position w:val="-42"/>
                <w:sz w:val="25"/>
              </w:rPr>
            </w:pPr>
            <w:r w:rsidRPr="00B40F23">
              <w:rPr>
                <w:rFonts w:asciiTheme="minorEastAsia" w:eastAsiaTheme="minorEastAsia" w:hAnsiTheme="minorEastAsia"/>
                <w:position w:val="-42"/>
                <w:sz w:val="25"/>
              </w:rPr>
              <w:t>技术负责人</w:t>
            </w:r>
          </w:p>
        </w:tc>
        <w:tc>
          <w:tcPr>
            <w:tcW w:w="799"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3700" w:type="dxa"/>
          </w:tcPr>
          <w:p w:rsidR="0009638E" w:rsidRPr="00B40F23" w:rsidRDefault="0009638E">
            <w:pPr>
              <w:spacing w:line="360" w:lineRule="auto"/>
              <w:rPr>
                <w:rFonts w:asciiTheme="minorEastAsia" w:eastAsiaTheme="minorEastAsia" w:hAnsiTheme="minorEastAsia"/>
                <w:position w:val="-42"/>
                <w:sz w:val="25"/>
              </w:rPr>
            </w:pPr>
          </w:p>
        </w:tc>
      </w:tr>
      <w:tr w:rsidR="0009638E" w:rsidRPr="00B40F23">
        <w:trPr>
          <w:cantSplit/>
          <w:jc w:val="center"/>
        </w:trPr>
        <w:tc>
          <w:tcPr>
            <w:tcW w:w="708" w:type="dxa"/>
            <w:vMerge/>
          </w:tcPr>
          <w:p w:rsidR="0009638E" w:rsidRPr="00B40F23" w:rsidRDefault="0009638E">
            <w:pPr>
              <w:spacing w:line="360" w:lineRule="auto"/>
              <w:rPr>
                <w:rFonts w:asciiTheme="minorEastAsia" w:eastAsiaTheme="minorEastAsia" w:hAnsiTheme="minorEastAsia"/>
                <w:position w:val="-42"/>
                <w:sz w:val="25"/>
              </w:rPr>
            </w:pPr>
          </w:p>
        </w:tc>
        <w:tc>
          <w:tcPr>
            <w:tcW w:w="1500" w:type="dxa"/>
          </w:tcPr>
          <w:p w:rsidR="0009638E" w:rsidRPr="00B40F23" w:rsidRDefault="004A572D">
            <w:pPr>
              <w:spacing w:line="360" w:lineRule="auto"/>
              <w:rPr>
                <w:rFonts w:asciiTheme="minorEastAsia" w:eastAsiaTheme="minorEastAsia" w:hAnsiTheme="minorEastAsia"/>
                <w:position w:val="-42"/>
                <w:sz w:val="25"/>
              </w:rPr>
            </w:pPr>
            <w:proofErr w:type="gramStart"/>
            <w:r w:rsidRPr="00B40F23">
              <w:rPr>
                <w:rFonts w:asciiTheme="minorEastAsia" w:eastAsiaTheme="minorEastAsia" w:hAnsiTheme="minorEastAsia"/>
                <w:position w:val="-42"/>
                <w:sz w:val="25"/>
              </w:rPr>
              <w:t>质</w:t>
            </w:r>
            <w:r w:rsidRPr="00B40F23">
              <w:rPr>
                <w:rFonts w:asciiTheme="minorEastAsia" w:eastAsiaTheme="minorEastAsia" w:hAnsiTheme="minorEastAsia" w:hint="eastAsia"/>
                <w:position w:val="-42"/>
                <w:sz w:val="25"/>
              </w:rPr>
              <w:t>量</w:t>
            </w:r>
            <w:r w:rsidRPr="00B40F23">
              <w:rPr>
                <w:rFonts w:asciiTheme="minorEastAsia" w:eastAsiaTheme="minorEastAsia" w:hAnsiTheme="minorEastAsia"/>
                <w:position w:val="-42"/>
                <w:sz w:val="25"/>
              </w:rPr>
              <w:t>员</w:t>
            </w:r>
            <w:proofErr w:type="gramEnd"/>
          </w:p>
        </w:tc>
        <w:tc>
          <w:tcPr>
            <w:tcW w:w="799"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3700" w:type="dxa"/>
          </w:tcPr>
          <w:p w:rsidR="0009638E" w:rsidRPr="00B40F23" w:rsidRDefault="0009638E">
            <w:pPr>
              <w:spacing w:line="360" w:lineRule="auto"/>
              <w:rPr>
                <w:rFonts w:asciiTheme="minorEastAsia" w:eastAsiaTheme="minorEastAsia" w:hAnsiTheme="minorEastAsia"/>
                <w:position w:val="-42"/>
                <w:sz w:val="25"/>
              </w:rPr>
            </w:pPr>
          </w:p>
        </w:tc>
      </w:tr>
      <w:tr w:rsidR="0009638E" w:rsidRPr="00B40F23">
        <w:trPr>
          <w:cantSplit/>
          <w:jc w:val="center"/>
        </w:trPr>
        <w:tc>
          <w:tcPr>
            <w:tcW w:w="708" w:type="dxa"/>
            <w:vMerge/>
          </w:tcPr>
          <w:p w:rsidR="0009638E" w:rsidRPr="00B40F23" w:rsidRDefault="0009638E">
            <w:pPr>
              <w:spacing w:line="360" w:lineRule="auto"/>
              <w:rPr>
                <w:rFonts w:asciiTheme="minorEastAsia" w:eastAsiaTheme="minorEastAsia" w:hAnsiTheme="minorEastAsia"/>
                <w:position w:val="-42"/>
                <w:sz w:val="25"/>
              </w:rPr>
            </w:pPr>
          </w:p>
        </w:tc>
        <w:tc>
          <w:tcPr>
            <w:tcW w:w="1500" w:type="dxa"/>
          </w:tcPr>
          <w:p w:rsidR="0009638E" w:rsidRPr="00B40F23" w:rsidRDefault="004A572D">
            <w:pPr>
              <w:spacing w:line="360" w:lineRule="auto"/>
              <w:rPr>
                <w:rFonts w:asciiTheme="minorEastAsia" w:eastAsiaTheme="minorEastAsia" w:hAnsiTheme="minorEastAsia"/>
                <w:position w:val="-42"/>
                <w:sz w:val="25"/>
              </w:rPr>
            </w:pPr>
            <w:r w:rsidRPr="00B40F23">
              <w:rPr>
                <w:rFonts w:asciiTheme="minorEastAsia" w:eastAsiaTheme="minorEastAsia" w:hAnsiTheme="minorEastAsia"/>
                <w:position w:val="-42"/>
                <w:sz w:val="25"/>
              </w:rPr>
              <w:t>安全员</w:t>
            </w:r>
          </w:p>
        </w:tc>
        <w:tc>
          <w:tcPr>
            <w:tcW w:w="799"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3700" w:type="dxa"/>
          </w:tcPr>
          <w:p w:rsidR="0009638E" w:rsidRPr="00B40F23" w:rsidRDefault="0009638E">
            <w:pPr>
              <w:spacing w:line="360" w:lineRule="auto"/>
              <w:rPr>
                <w:rFonts w:asciiTheme="minorEastAsia" w:eastAsiaTheme="minorEastAsia" w:hAnsiTheme="minorEastAsia"/>
                <w:position w:val="-42"/>
                <w:sz w:val="25"/>
              </w:rPr>
            </w:pPr>
          </w:p>
        </w:tc>
      </w:tr>
      <w:tr w:rsidR="0009638E" w:rsidRPr="00B40F23">
        <w:trPr>
          <w:cantSplit/>
          <w:jc w:val="center"/>
        </w:trPr>
        <w:tc>
          <w:tcPr>
            <w:tcW w:w="708" w:type="dxa"/>
            <w:vMerge/>
          </w:tcPr>
          <w:p w:rsidR="0009638E" w:rsidRPr="00B40F23" w:rsidRDefault="0009638E">
            <w:pPr>
              <w:spacing w:line="360" w:lineRule="auto"/>
              <w:rPr>
                <w:rFonts w:asciiTheme="minorEastAsia" w:eastAsiaTheme="minorEastAsia" w:hAnsiTheme="minorEastAsia"/>
                <w:position w:val="-42"/>
                <w:sz w:val="25"/>
              </w:rPr>
            </w:pPr>
          </w:p>
        </w:tc>
        <w:tc>
          <w:tcPr>
            <w:tcW w:w="1500" w:type="dxa"/>
          </w:tcPr>
          <w:p w:rsidR="0009638E" w:rsidRPr="00B40F23" w:rsidRDefault="004A572D">
            <w:pPr>
              <w:spacing w:line="360" w:lineRule="auto"/>
              <w:rPr>
                <w:rFonts w:asciiTheme="minorEastAsia" w:eastAsiaTheme="minorEastAsia" w:hAnsiTheme="minorEastAsia"/>
                <w:position w:val="-42"/>
                <w:sz w:val="25"/>
              </w:rPr>
            </w:pPr>
            <w:r w:rsidRPr="00B40F23">
              <w:rPr>
                <w:rFonts w:asciiTheme="minorEastAsia" w:eastAsiaTheme="minorEastAsia" w:hAnsiTheme="minorEastAsia"/>
                <w:position w:val="-42"/>
                <w:sz w:val="25"/>
              </w:rPr>
              <w:t>施工员</w:t>
            </w:r>
          </w:p>
        </w:tc>
        <w:tc>
          <w:tcPr>
            <w:tcW w:w="799"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3700" w:type="dxa"/>
          </w:tcPr>
          <w:p w:rsidR="0009638E" w:rsidRPr="00B40F23" w:rsidRDefault="0009638E">
            <w:pPr>
              <w:spacing w:line="360" w:lineRule="auto"/>
              <w:rPr>
                <w:rFonts w:asciiTheme="minorEastAsia" w:eastAsiaTheme="minorEastAsia" w:hAnsiTheme="minorEastAsia"/>
                <w:position w:val="-42"/>
                <w:sz w:val="25"/>
              </w:rPr>
            </w:pPr>
          </w:p>
        </w:tc>
      </w:tr>
      <w:tr w:rsidR="0009638E" w:rsidRPr="00B40F23">
        <w:trPr>
          <w:cantSplit/>
          <w:jc w:val="center"/>
        </w:trPr>
        <w:tc>
          <w:tcPr>
            <w:tcW w:w="708" w:type="dxa"/>
            <w:vMerge/>
          </w:tcPr>
          <w:p w:rsidR="0009638E" w:rsidRPr="00B40F23" w:rsidRDefault="0009638E">
            <w:pPr>
              <w:spacing w:line="360" w:lineRule="auto"/>
              <w:rPr>
                <w:rFonts w:asciiTheme="minorEastAsia" w:eastAsiaTheme="minorEastAsia" w:hAnsiTheme="minorEastAsia"/>
                <w:position w:val="-42"/>
                <w:sz w:val="25"/>
              </w:rPr>
            </w:pPr>
          </w:p>
        </w:tc>
        <w:tc>
          <w:tcPr>
            <w:tcW w:w="1500" w:type="dxa"/>
          </w:tcPr>
          <w:p w:rsidR="0009638E" w:rsidRPr="00B40F23" w:rsidRDefault="0009638E">
            <w:pPr>
              <w:spacing w:line="360" w:lineRule="auto"/>
              <w:rPr>
                <w:rFonts w:asciiTheme="minorEastAsia" w:eastAsiaTheme="minorEastAsia" w:hAnsiTheme="minorEastAsia"/>
                <w:position w:val="-42"/>
                <w:sz w:val="25"/>
              </w:rPr>
            </w:pPr>
          </w:p>
        </w:tc>
        <w:tc>
          <w:tcPr>
            <w:tcW w:w="799"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800" w:type="dxa"/>
          </w:tcPr>
          <w:p w:rsidR="0009638E" w:rsidRPr="00B40F23" w:rsidRDefault="0009638E">
            <w:pPr>
              <w:spacing w:line="360" w:lineRule="auto"/>
              <w:rPr>
                <w:rFonts w:asciiTheme="minorEastAsia" w:eastAsiaTheme="minorEastAsia" w:hAnsiTheme="minorEastAsia"/>
                <w:position w:val="-42"/>
                <w:sz w:val="25"/>
              </w:rPr>
            </w:pPr>
          </w:p>
        </w:tc>
        <w:tc>
          <w:tcPr>
            <w:tcW w:w="3700" w:type="dxa"/>
          </w:tcPr>
          <w:p w:rsidR="0009638E" w:rsidRPr="00B40F23" w:rsidRDefault="0009638E">
            <w:pPr>
              <w:spacing w:line="360" w:lineRule="auto"/>
              <w:rPr>
                <w:rFonts w:asciiTheme="minorEastAsia" w:eastAsiaTheme="minorEastAsia" w:hAnsiTheme="minorEastAsia"/>
                <w:position w:val="-42"/>
                <w:sz w:val="25"/>
              </w:rPr>
            </w:pPr>
          </w:p>
        </w:tc>
      </w:tr>
      <w:tr w:rsidR="0009638E" w:rsidRPr="00B40F23">
        <w:trPr>
          <w:cantSplit/>
          <w:jc w:val="center"/>
        </w:trPr>
        <w:tc>
          <w:tcPr>
            <w:tcW w:w="708" w:type="dxa"/>
            <w:vMerge/>
          </w:tcPr>
          <w:p w:rsidR="0009638E" w:rsidRPr="00B40F23" w:rsidRDefault="0009638E">
            <w:pPr>
              <w:spacing w:line="360" w:lineRule="auto"/>
              <w:rPr>
                <w:rFonts w:asciiTheme="minorEastAsia" w:eastAsiaTheme="minorEastAsia" w:hAnsiTheme="minorEastAsia"/>
                <w:position w:val="-30"/>
                <w:sz w:val="25"/>
              </w:rPr>
            </w:pPr>
          </w:p>
        </w:tc>
        <w:tc>
          <w:tcPr>
            <w:tcW w:w="1500" w:type="dxa"/>
          </w:tcPr>
          <w:p w:rsidR="0009638E" w:rsidRPr="00B40F23" w:rsidRDefault="0009638E">
            <w:pPr>
              <w:spacing w:line="360" w:lineRule="auto"/>
              <w:rPr>
                <w:rFonts w:asciiTheme="minorEastAsia" w:eastAsiaTheme="minorEastAsia" w:hAnsiTheme="minorEastAsia"/>
                <w:position w:val="-30"/>
                <w:sz w:val="25"/>
              </w:rPr>
            </w:pPr>
          </w:p>
        </w:tc>
        <w:tc>
          <w:tcPr>
            <w:tcW w:w="799" w:type="dxa"/>
          </w:tcPr>
          <w:p w:rsidR="0009638E" w:rsidRPr="00B40F23" w:rsidRDefault="0009638E">
            <w:pPr>
              <w:spacing w:line="360" w:lineRule="auto"/>
              <w:rPr>
                <w:rFonts w:asciiTheme="minorEastAsia" w:eastAsiaTheme="minorEastAsia" w:hAnsiTheme="minorEastAsia"/>
                <w:position w:val="-30"/>
                <w:sz w:val="25"/>
              </w:rPr>
            </w:pPr>
          </w:p>
        </w:tc>
        <w:tc>
          <w:tcPr>
            <w:tcW w:w="800" w:type="dxa"/>
          </w:tcPr>
          <w:p w:rsidR="0009638E" w:rsidRPr="00B40F23" w:rsidRDefault="0009638E">
            <w:pPr>
              <w:spacing w:line="360" w:lineRule="auto"/>
              <w:rPr>
                <w:rFonts w:asciiTheme="minorEastAsia" w:eastAsiaTheme="minorEastAsia" w:hAnsiTheme="minorEastAsia"/>
                <w:position w:val="-30"/>
                <w:sz w:val="25"/>
              </w:rPr>
            </w:pPr>
          </w:p>
        </w:tc>
        <w:tc>
          <w:tcPr>
            <w:tcW w:w="800" w:type="dxa"/>
          </w:tcPr>
          <w:p w:rsidR="0009638E" w:rsidRPr="00B40F23" w:rsidRDefault="0009638E">
            <w:pPr>
              <w:spacing w:line="360" w:lineRule="auto"/>
              <w:rPr>
                <w:rFonts w:asciiTheme="minorEastAsia" w:eastAsiaTheme="minorEastAsia" w:hAnsiTheme="minorEastAsia"/>
                <w:position w:val="-30"/>
                <w:sz w:val="25"/>
              </w:rPr>
            </w:pPr>
          </w:p>
        </w:tc>
        <w:tc>
          <w:tcPr>
            <w:tcW w:w="3700" w:type="dxa"/>
          </w:tcPr>
          <w:p w:rsidR="0009638E" w:rsidRPr="00B40F23" w:rsidRDefault="0009638E">
            <w:pPr>
              <w:spacing w:line="360" w:lineRule="auto"/>
              <w:rPr>
                <w:rFonts w:asciiTheme="minorEastAsia" w:eastAsiaTheme="minorEastAsia" w:hAnsiTheme="minorEastAsia"/>
                <w:position w:val="-30"/>
                <w:sz w:val="25"/>
              </w:rPr>
            </w:pPr>
          </w:p>
        </w:tc>
      </w:tr>
      <w:tr w:rsidR="0009638E" w:rsidRPr="00B40F23">
        <w:trPr>
          <w:cantSplit/>
          <w:jc w:val="center"/>
        </w:trPr>
        <w:tc>
          <w:tcPr>
            <w:tcW w:w="708" w:type="dxa"/>
            <w:vMerge/>
          </w:tcPr>
          <w:p w:rsidR="0009638E" w:rsidRPr="00B40F23" w:rsidRDefault="0009638E">
            <w:pPr>
              <w:spacing w:line="360" w:lineRule="auto"/>
              <w:rPr>
                <w:rFonts w:asciiTheme="minorEastAsia" w:eastAsiaTheme="minorEastAsia" w:hAnsiTheme="minorEastAsia"/>
                <w:position w:val="-30"/>
                <w:sz w:val="25"/>
              </w:rPr>
            </w:pPr>
          </w:p>
        </w:tc>
        <w:tc>
          <w:tcPr>
            <w:tcW w:w="1500" w:type="dxa"/>
          </w:tcPr>
          <w:p w:rsidR="0009638E" w:rsidRPr="00B40F23" w:rsidRDefault="0009638E">
            <w:pPr>
              <w:spacing w:line="360" w:lineRule="auto"/>
              <w:rPr>
                <w:rFonts w:asciiTheme="minorEastAsia" w:eastAsiaTheme="minorEastAsia" w:hAnsiTheme="minorEastAsia"/>
                <w:position w:val="-30"/>
                <w:sz w:val="25"/>
              </w:rPr>
            </w:pPr>
          </w:p>
        </w:tc>
        <w:tc>
          <w:tcPr>
            <w:tcW w:w="799" w:type="dxa"/>
          </w:tcPr>
          <w:p w:rsidR="0009638E" w:rsidRPr="00B40F23" w:rsidRDefault="0009638E">
            <w:pPr>
              <w:spacing w:line="360" w:lineRule="auto"/>
              <w:rPr>
                <w:rFonts w:asciiTheme="minorEastAsia" w:eastAsiaTheme="minorEastAsia" w:hAnsiTheme="minorEastAsia"/>
                <w:position w:val="-30"/>
                <w:sz w:val="25"/>
              </w:rPr>
            </w:pPr>
          </w:p>
        </w:tc>
        <w:tc>
          <w:tcPr>
            <w:tcW w:w="800" w:type="dxa"/>
          </w:tcPr>
          <w:p w:rsidR="0009638E" w:rsidRPr="00B40F23" w:rsidRDefault="0009638E">
            <w:pPr>
              <w:spacing w:line="360" w:lineRule="auto"/>
              <w:rPr>
                <w:rFonts w:asciiTheme="minorEastAsia" w:eastAsiaTheme="minorEastAsia" w:hAnsiTheme="minorEastAsia"/>
                <w:position w:val="-30"/>
                <w:sz w:val="25"/>
              </w:rPr>
            </w:pPr>
          </w:p>
        </w:tc>
        <w:tc>
          <w:tcPr>
            <w:tcW w:w="800" w:type="dxa"/>
          </w:tcPr>
          <w:p w:rsidR="0009638E" w:rsidRPr="00B40F23" w:rsidRDefault="0009638E">
            <w:pPr>
              <w:spacing w:line="360" w:lineRule="auto"/>
              <w:rPr>
                <w:rFonts w:asciiTheme="minorEastAsia" w:eastAsiaTheme="minorEastAsia" w:hAnsiTheme="minorEastAsia"/>
                <w:position w:val="-30"/>
                <w:sz w:val="25"/>
              </w:rPr>
            </w:pPr>
          </w:p>
        </w:tc>
        <w:tc>
          <w:tcPr>
            <w:tcW w:w="3700" w:type="dxa"/>
          </w:tcPr>
          <w:p w:rsidR="0009638E" w:rsidRPr="00B40F23" w:rsidRDefault="0009638E">
            <w:pPr>
              <w:spacing w:line="360" w:lineRule="auto"/>
              <w:rPr>
                <w:rFonts w:asciiTheme="minorEastAsia" w:eastAsiaTheme="minorEastAsia" w:hAnsiTheme="minorEastAsia"/>
                <w:position w:val="-30"/>
                <w:sz w:val="25"/>
              </w:rPr>
            </w:pPr>
          </w:p>
        </w:tc>
      </w:tr>
      <w:tr w:rsidR="0009638E" w:rsidRPr="00B40F23">
        <w:trPr>
          <w:cantSplit/>
          <w:jc w:val="center"/>
        </w:trPr>
        <w:tc>
          <w:tcPr>
            <w:tcW w:w="708" w:type="dxa"/>
            <w:vMerge/>
          </w:tcPr>
          <w:p w:rsidR="0009638E" w:rsidRPr="00B40F23" w:rsidRDefault="0009638E">
            <w:pPr>
              <w:spacing w:line="360" w:lineRule="auto"/>
              <w:rPr>
                <w:rFonts w:asciiTheme="minorEastAsia" w:eastAsiaTheme="minorEastAsia" w:hAnsiTheme="minorEastAsia"/>
                <w:position w:val="-30"/>
                <w:sz w:val="25"/>
              </w:rPr>
            </w:pPr>
          </w:p>
        </w:tc>
        <w:tc>
          <w:tcPr>
            <w:tcW w:w="1500" w:type="dxa"/>
          </w:tcPr>
          <w:p w:rsidR="0009638E" w:rsidRPr="00B40F23" w:rsidRDefault="0009638E">
            <w:pPr>
              <w:spacing w:line="360" w:lineRule="auto"/>
              <w:rPr>
                <w:rFonts w:asciiTheme="minorEastAsia" w:eastAsiaTheme="minorEastAsia" w:hAnsiTheme="minorEastAsia"/>
                <w:position w:val="-30"/>
                <w:sz w:val="25"/>
              </w:rPr>
            </w:pPr>
          </w:p>
        </w:tc>
        <w:tc>
          <w:tcPr>
            <w:tcW w:w="799" w:type="dxa"/>
          </w:tcPr>
          <w:p w:rsidR="0009638E" w:rsidRPr="00B40F23" w:rsidRDefault="0009638E">
            <w:pPr>
              <w:spacing w:line="360" w:lineRule="auto"/>
              <w:rPr>
                <w:rFonts w:asciiTheme="minorEastAsia" w:eastAsiaTheme="minorEastAsia" w:hAnsiTheme="minorEastAsia"/>
                <w:position w:val="-30"/>
                <w:sz w:val="25"/>
              </w:rPr>
            </w:pPr>
          </w:p>
        </w:tc>
        <w:tc>
          <w:tcPr>
            <w:tcW w:w="800" w:type="dxa"/>
          </w:tcPr>
          <w:p w:rsidR="0009638E" w:rsidRPr="00B40F23" w:rsidRDefault="0009638E">
            <w:pPr>
              <w:spacing w:line="360" w:lineRule="auto"/>
              <w:rPr>
                <w:rFonts w:asciiTheme="minorEastAsia" w:eastAsiaTheme="minorEastAsia" w:hAnsiTheme="minorEastAsia"/>
                <w:position w:val="-30"/>
                <w:sz w:val="25"/>
              </w:rPr>
            </w:pPr>
          </w:p>
        </w:tc>
        <w:tc>
          <w:tcPr>
            <w:tcW w:w="800" w:type="dxa"/>
          </w:tcPr>
          <w:p w:rsidR="0009638E" w:rsidRPr="00B40F23" w:rsidRDefault="0009638E">
            <w:pPr>
              <w:spacing w:line="360" w:lineRule="auto"/>
              <w:rPr>
                <w:rFonts w:asciiTheme="minorEastAsia" w:eastAsiaTheme="minorEastAsia" w:hAnsiTheme="minorEastAsia"/>
                <w:position w:val="-30"/>
                <w:sz w:val="25"/>
              </w:rPr>
            </w:pPr>
          </w:p>
        </w:tc>
        <w:tc>
          <w:tcPr>
            <w:tcW w:w="3700" w:type="dxa"/>
          </w:tcPr>
          <w:p w:rsidR="0009638E" w:rsidRPr="00B40F23" w:rsidRDefault="0009638E">
            <w:pPr>
              <w:spacing w:line="360" w:lineRule="auto"/>
              <w:jc w:val="center"/>
              <w:rPr>
                <w:rFonts w:asciiTheme="minorEastAsia" w:eastAsiaTheme="minorEastAsia" w:hAnsiTheme="minorEastAsia"/>
                <w:position w:val="-30"/>
                <w:sz w:val="25"/>
              </w:rPr>
            </w:pPr>
          </w:p>
        </w:tc>
      </w:tr>
    </w:tbl>
    <w:p w:rsidR="0009638E" w:rsidRPr="00B40F23" w:rsidRDefault="0009638E">
      <w:pPr>
        <w:widowControl/>
        <w:spacing w:line="480" w:lineRule="exact"/>
        <w:jc w:val="left"/>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09638E">
      <w:pPr>
        <w:pStyle w:val="a0"/>
        <w:rPr>
          <w:rFonts w:asciiTheme="minorEastAsia" w:eastAsiaTheme="minorEastAsia" w:hAnsiTheme="minorEastAsia"/>
        </w:rPr>
      </w:pPr>
    </w:p>
    <w:p w:rsidR="0009638E" w:rsidRPr="00B40F23" w:rsidRDefault="0009638E">
      <w:pPr>
        <w:rPr>
          <w:rFonts w:asciiTheme="minorEastAsia" w:eastAsiaTheme="minorEastAsia" w:hAnsiTheme="minorEastAsia"/>
        </w:rPr>
      </w:pPr>
    </w:p>
    <w:p w:rsidR="0009638E" w:rsidRPr="00B40F23" w:rsidRDefault="004A572D">
      <w:pPr>
        <w:widowControl/>
        <w:spacing w:line="312" w:lineRule="auto"/>
        <w:jc w:val="center"/>
        <w:rPr>
          <w:rFonts w:asciiTheme="minorEastAsia" w:eastAsiaTheme="minorEastAsia" w:hAnsiTheme="minorEastAsia" w:cs="宋体"/>
          <w:b/>
          <w:sz w:val="32"/>
          <w:szCs w:val="32"/>
        </w:rPr>
      </w:pPr>
      <w:r w:rsidRPr="00B40F23">
        <w:rPr>
          <w:rFonts w:asciiTheme="minorEastAsia" w:eastAsiaTheme="minorEastAsia" w:hAnsiTheme="minorEastAsia" w:cs="宋体" w:hint="eastAsia"/>
          <w:b/>
          <w:sz w:val="32"/>
          <w:szCs w:val="32"/>
        </w:rPr>
        <w:lastRenderedPageBreak/>
        <w:t>《中小企业声明函》等（如有）</w:t>
      </w:r>
    </w:p>
    <w:p w:rsidR="0009638E" w:rsidRPr="00B40F23" w:rsidRDefault="004A572D">
      <w:pPr>
        <w:widowControl/>
        <w:spacing w:line="312" w:lineRule="auto"/>
        <w:jc w:val="center"/>
        <w:rPr>
          <w:rFonts w:asciiTheme="minorEastAsia" w:eastAsiaTheme="minorEastAsia" w:hAnsiTheme="minorEastAsia" w:cs="宋体"/>
          <w:b/>
          <w:sz w:val="32"/>
          <w:szCs w:val="32"/>
        </w:rPr>
      </w:pPr>
      <w:r w:rsidRPr="00B40F23">
        <w:rPr>
          <w:rFonts w:asciiTheme="minorEastAsia" w:eastAsiaTheme="minorEastAsia" w:hAnsiTheme="minorEastAsia" w:cs="宋体" w:hint="eastAsia"/>
          <w:b/>
          <w:sz w:val="32"/>
          <w:szCs w:val="32"/>
        </w:rPr>
        <w:t>中小企业声明函（工程、服务）</w:t>
      </w:r>
    </w:p>
    <w:p w:rsidR="0009638E" w:rsidRPr="00B40F23" w:rsidRDefault="004A572D">
      <w:pPr>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本公司（联合体）郑重声明，根据《政府采购促进中小企业发展管理办法》（财库﹝2020﹞46 号）的规定，本公司（联合体）参加</w:t>
      </w:r>
      <w:r w:rsidRPr="00B40F23">
        <w:rPr>
          <w:rFonts w:asciiTheme="minorEastAsia" w:eastAsiaTheme="minorEastAsia" w:hAnsiTheme="minorEastAsia" w:cs="宋体" w:hint="eastAsia"/>
          <w:sz w:val="24"/>
          <w:u w:val="single"/>
        </w:rPr>
        <w:t>（单位名称</w:t>
      </w:r>
      <w:r w:rsidRPr="00B40F23">
        <w:rPr>
          <w:rFonts w:asciiTheme="minorEastAsia" w:eastAsiaTheme="minorEastAsia" w:hAnsiTheme="minorEastAsia" w:cs="宋体" w:hint="eastAsia"/>
          <w:sz w:val="24"/>
        </w:rPr>
        <w:t>）的（</w:t>
      </w:r>
      <w:r w:rsidRPr="00B40F23">
        <w:rPr>
          <w:rFonts w:asciiTheme="minorEastAsia" w:eastAsiaTheme="minorEastAsia" w:hAnsiTheme="minorEastAsia" w:cs="宋体" w:hint="eastAsia"/>
          <w:sz w:val="24"/>
          <w:u w:val="single"/>
        </w:rPr>
        <w:t>项目名称</w:t>
      </w:r>
      <w:r w:rsidRPr="00B40F23">
        <w:rPr>
          <w:rFonts w:asciiTheme="minorEastAsia" w:eastAsiaTheme="minorEastAsia" w:hAnsiTheme="minorEastAsia" w:cs="宋体" w:hint="eastAsia"/>
          <w:sz w:val="24"/>
        </w:rPr>
        <w:t>）采购活动，工程的施工单位全部为符合政策要求的中小企业（或者：服务全部由符合政策要求的中小企业承接）。相关企业（含联合 体中的中小企业、签订分包意向协议的中小企业）的具体情况如下：</w:t>
      </w:r>
    </w:p>
    <w:p w:rsidR="0009638E" w:rsidRPr="00B40F23" w:rsidRDefault="004A572D">
      <w:pPr>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1.（</w:t>
      </w:r>
      <w:r w:rsidRPr="00B40F23">
        <w:rPr>
          <w:rFonts w:asciiTheme="minorEastAsia" w:eastAsiaTheme="minorEastAsia" w:hAnsiTheme="minorEastAsia" w:cs="宋体" w:hint="eastAsia"/>
          <w:sz w:val="24"/>
          <w:u w:val="single"/>
        </w:rPr>
        <w:t>标的名称</w:t>
      </w:r>
      <w:r w:rsidRPr="00B40F23">
        <w:rPr>
          <w:rFonts w:asciiTheme="minorEastAsia" w:eastAsiaTheme="minorEastAsia" w:hAnsiTheme="minorEastAsia" w:cs="宋体" w:hint="eastAsia"/>
          <w:sz w:val="24"/>
        </w:rPr>
        <w:t>），属于（</w:t>
      </w:r>
      <w:r w:rsidRPr="00B40F23">
        <w:rPr>
          <w:rFonts w:asciiTheme="minorEastAsia" w:eastAsiaTheme="minorEastAsia" w:hAnsiTheme="minorEastAsia" w:cs="宋体" w:hint="eastAsia"/>
          <w:sz w:val="24"/>
          <w:u w:val="single"/>
        </w:rPr>
        <w:t>采购文件中明确的所属行业</w:t>
      </w:r>
      <w:r w:rsidRPr="00B40F23">
        <w:rPr>
          <w:rFonts w:asciiTheme="minorEastAsia" w:eastAsiaTheme="minorEastAsia" w:hAnsiTheme="minorEastAsia" w:cs="宋体" w:hint="eastAsia"/>
          <w:sz w:val="24"/>
        </w:rPr>
        <w:t>）；承建（承接）企业为（</w:t>
      </w:r>
      <w:r w:rsidRPr="00B40F23">
        <w:rPr>
          <w:rFonts w:asciiTheme="minorEastAsia" w:eastAsiaTheme="minorEastAsia" w:hAnsiTheme="minorEastAsia" w:cs="宋体" w:hint="eastAsia"/>
          <w:sz w:val="24"/>
          <w:u w:val="single"/>
        </w:rPr>
        <w:t>企业名称</w:t>
      </w:r>
      <w:r w:rsidRPr="00B40F23">
        <w:rPr>
          <w:rFonts w:asciiTheme="minorEastAsia" w:eastAsiaTheme="minorEastAsia" w:hAnsiTheme="minorEastAsia" w:cs="宋体" w:hint="eastAsia"/>
          <w:sz w:val="24"/>
        </w:rPr>
        <w:t>），从业人员</w:t>
      </w:r>
      <w:r w:rsidRPr="00B40F23">
        <w:rPr>
          <w:rFonts w:asciiTheme="minorEastAsia" w:eastAsiaTheme="minorEastAsia" w:hAnsiTheme="minorEastAsia" w:cs="宋体" w:hint="eastAsia"/>
          <w:sz w:val="24"/>
          <w:u w:val="single"/>
        </w:rPr>
        <w:tab/>
      </w:r>
      <w:r w:rsidRPr="00B40F23">
        <w:rPr>
          <w:rFonts w:asciiTheme="minorEastAsia" w:eastAsiaTheme="minorEastAsia" w:hAnsiTheme="minorEastAsia" w:cs="宋体" w:hint="eastAsia"/>
          <w:sz w:val="24"/>
        </w:rPr>
        <w:t>人，营业收入为</w:t>
      </w:r>
      <w:r w:rsidRPr="00B40F23">
        <w:rPr>
          <w:rFonts w:asciiTheme="minorEastAsia" w:eastAsiaTheme="minorEastAsia" w:hAnsiTheme="minorEastAsia" w:cs="宋体" w:hint="eastAsia"/>
          <w:sz w:val="24"/>
          <w:u w:val="single"/>
        </w:rPr>
        <w:tab/>
      </w:r>
      <w:r w:rsidRPr="00B40F23">
        <w:rPr>
          <w:rFonts w:asciiTheme="minorEastAsia" w:eastAsiaTheme="minorEastAsia" w:hAnsiTheme="minorEastAsia" w:cs="宋体" w:hint="eastAsia"/>
          <w:sz w:val="24"/>
        </w:rPr>
        <w:t>万元，资产总额为</w:t>
      </w:r>
      <w:r w:rsidRPr="00B40F23">
        <w:rPr>
          <w:rFonts w:asciiTheme="minorEastAsia" w:eastAsiaTheme="minorEastAsia" w:hAnsiTheme="minorEastAsia" w:cs="宋体" w:hint="eastAsia"/>
          <w:sz w:val="24"/>
          <w:u w:val="single"/>
        </w:rPr>
        <w:tab/>
      </w:r>
      <w:r w:rsidRPr="00B40F23">
        <w:rPr>
          <w:rFonts w:asciiTheme="minorEastAsia" w:eastAsiaTheme="minorEastAsia" w:hAnsiTheme="minorEastAsia" w:cs="宋体" w:hint="eastAsia"/>
          <w:sz w:val="24"/>
        </w:rPr>
        <w:t>万元，属于（</w:t>
      </w:r>
      <w:r w:rsidRPr="00B40F23">
        <w:rPr>
          <w:rFonts w:asciiTheme="minorEastAsia" w:eastAsiaTheme="minorEastAsia" w:hAnsiTheme="minorEastAsia" w:cs="宋体" w:hint="eastAsia"/>
          <w:sz w:val="24"/>
          <w:u w:val="single"/>
        </w:rPr>
        <w:t>中型企业、小型企业、微型企业</w:t>
      </w:r>
      <w:r w:rsidRPr="00B40F23">
        <w:rPr>
          <w:rFonts w:asciiTheme="minorEastAsia" w:eastAsiaTheme="minorEastAsia" w:hAnsiTheme="minorEastAsia" w:cs="宋体" w:hint="eastAsia"/>
          <w:sz w:val="24"/>
        </w:rPr>
        <w:t>）；</w:t>
      </w:r>
    </w:p>
    <w:p w:rsidR="0009638E" w:rsidRPr="00B40F23" w:rsidRDefault="004A572D">
      <w:pPr>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2.（</w:t>
      </w:r>
      <w:r w:rsidRPr="00B40F23">
        <w:rPr>
          <w:rFonts w:asciiTheme="minorEastAsia" w:eastAsiaTheme="minorEastAsia" w:hAnsiTheme="minorEastAsia" w:cs="宋体" w:hint="eastAsia"/>
          <w:sz w:val="24"/>
          <w:u w:val="single"/>
        </w:rPr>
        <w:t>标的名称</w:t>
      </w:r>
      <w:r w:rsidRPr="00B40F23">
        <w:rPr>
          <w:rFonts w:asciiTheme="minorEastAsia" w:eastAsiaTheme="minorEastAsia" w:hAnsiTheme="minorEastAsia" w:cs="宋体" w:hint="eastAsia"/>
          <w:sz w:val="24"/>
        </w:rPr>
        <w:t>），属于（</w:t>
      </w:r>
      <w:r w:rsidRPr="00B40F23">
        <w:rPr>
          <w:rFonts w:asciiTheme="minorEastAsia" w:eastAsiaTheme="minorEastAsia" w:hAnsiTheme="minorEastAsia" w:cs="宋体" w:hint="eastAsia"/>
          <w:sz w:val="24"/>
          <w:u w:val="single"/>
        </w:rPr>
        <w:t>采购文件中明确的所属行业）</w:t>
      </w:r>
      <w:r w:rsidRPr="00B40F23">
        <w:rPr>
          <w:rFonts w:asciiTheme="minorEastAsia" w:eastAsiaTheme="minorEastAsia" w:hAnsiTheme="minorEastAsia" w:cs="宋体" w:hint="eastAsia"/>
          <w:sz w:val="24"/>
        </w:rPr>
        <w:t>；承建（承接）企业为（</w:t>
      </w:r>
      <w:r w:rsidRPr="00B40F23">
        <w:rPr>
          <w:rFonts w:asciiTheme="minorEastAsia" w:eastAsiaTheme="minorEastAsia" w:hAnsiTheme="minorEastAsia" w:cs="宋体" w:hint="eastAsia"/>
          <w:sz w:val="24"/>
          <w:u w:val="single"/>
        </w:rPr>
        <w:t>企业名称）</w:t>
      </w:r>
      <w:r w:rsidRPr="00B40F23">
        <w:rPr>
          <w:rFonts w:asciiTheme="minorEastAsia" w:eastAsiaTheme="minorEastAsia" w:hAnsiTheme="minorEastAsia" w:cs="宋体" w:hint="eastAsia"/>
          <w:sz w:val="24"/>
        </w:rPr>
        <w:t>，从业人员</w:t>
      </w:r>
      <w:r w:rsidRPr="00B40F23">
        <w:rPr>
          <w:rFonts w:asciiTheme="minorEastAsia" w:eastAsiaTheme="minorEastAsia" w:hAnsiTheme="minorEastAsia" w:cs="宋体" w:hint="eastAsia"/>
          <w:sz w:val="24"/>
          <w:u w:val="single"/>
        </w:rPr>
        <w:tab/>
      </w:r>
      <w:r w:rsidRPr="00B40F23">
        <w:rPr>
          <w:rFonts w:asciiTheme="minorEastAsia" w:eastAsiaTheme="minorEastAsia" w:hAnsiTheme="minorEastAsia" w:cs="宋体" w:hint="eastAsia"/>
          <w:sz w:val="24"/>
        </w:rPr>
        <w:t>人，营业收入为</w:t>
      </w:r>
      <w:r w:rsidRPr="00B40F23">
        <w:rPr>
          <w:rFonts w:asciiTheme="minorEastAsia" w:eastAsiaTheme="minorEastAsia" w:hAnsiTheme="minorEastAsia" w:cs="宋体" w:hint="eastAsia"/>
          <w:sz w:val="24"/>
          <w:u w:val="single"/>
        </w:rPr>
        <w:tab/>
      </w:r>
      <w:r w:rsidRPr="00B40F23">
        <w:rPr>
          <w:rFonts w:asciiTheme="minorEastAsia" w:eastAsiaTheme="minorEastAsia" w:hAnsiTheme="minorEastAsia" w:cs="宋体" w:hint="eastAsia"/>
          <w:sz w:val="24"/>
        </w:rPr>
        <w:t>万元，资产总额为</w:t>
      </w:r>
      <w:r w:rsidRPr="00B40F23">
        <w:rPr>
          <w:rFonts w:asciiTheme="minorEastAsia" w:eastAsiaTheme="minorEastAsia" w:hAnsiTheme="minorEastAsia" w:cs="宋体" w:hint="eastAsia"/>
          <w:sz w:val="24"/>
          <w:u w:val="single"/>
        </w:rPr>
        <w:tab/>
      </w:r>
      <w:r w:rsidRPr="00B40F23">
        <w:rPr>
          <w:rFonts w:asciiTheme="minorEastAsia" w:eastAsiaTheme="minorEastAsia" w:hAnsiTheme="minorEastAsia" w:cs="宋体" w:hint="eastAsia"/>
          <w:sz w:val="24"/>
        </w:rPr>
        <w:t>万元，属于（</w:t>
      </w:r>
      <w:r w:rsidRPr="00B40F23">
        <w:rPr>
          <w:rFonts w:asciiTheme="minorEastAsia" w:eastAsiaTheme="minorEastAsia" w:hAnsiTheme="minorEastAsia" w:cs="宋体" w:hint="eastAsia"/>
          <w:sz w:val="24"/>
          <w:u w:val="single"/>
        </w:rPr>
        <w:t>中型企业、小型企业、微型企业</w:t>
      </w:r>
      <w:r w:rsidRPr="00B40F23">
        <w:rPr>
          <w:rFonts w:asciiTheme="minorEastAsia" w:eastAsiaTheme="minorEastAsia" w:hAnsiTheme="minorEastAsia" w:cs="宋体" w:hint="eastAsia"/>
          <w:sz w:val="24"/>
        </w:rPr>
        <w:t>）；</w:t>
      </w:r>
    </w:p>
    <w:p w:rsidR="0009638E" w:rsidRPr="00B40F23" w:rsidRDefault="004A572D">
      <w:pPr>
        <w:snapToGrid w:val="0"/>
        <w:spacing w:line="360" w:lineRule="auto"/>
        <w:jc w:val="left"/>
        <w:outlineLvl w:val="0"/>
        <w:rPr>
          <w:rFonts w:asciiTheme="minorEastAsia" w:eastAsiaTheme="minorEastAsia" w:hAnsiTheme="minorEastAsia" w:cs="宋体"/>
          <w:sz w:val="24"/>
          <w:lang w:bidi="zh-CN"/>
        </w:rPr>
      </w:pPr>
      <w:r w:rsidRPr="00B40F23">
        <w:rPr>
          <w:rFonts w:asciiTheme="minorEastAsia" w:eastAsiaTheme="minorEastAsia" w:hAnsiTheme="minorEastAsia" w:cs="宋体" w:hint="eastAsia"/>
          <w:sz w:val="24"/>
          <w:lang w:bidi="zh-CN"/>
        </w:rPr>
        <w:t>……</w:t>
      </w:r>
    </w:p>
    <w:p w:rsidR="0009638E" w:rsidRPr="00B40F23" w:rsidRDefault="004A572D">
      <w:pPr>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以上企业，不属于大企业的分支机构，不存在控股股东为大企业的情形，也不存在与大企业的负责人为同一人的情形。</w:t>
      </w:r>
    </w:p>
    <w:p w:rsidR="0009638E" w:rsidRPr="00B40F23" w:rsidRDefault="004A572D">
      <w:pPr>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本企业对上述声明内容的真实性负责。如有虚假，将依法承担相应责任。</w:t>
      </w:r>
    </w:p>
    <w:p w:rsidR="0009638E" w:rsidRPr="00B40F23" w:rsidRDefault="0009638E">
      <w:pPr>
        <w:spacing w:line="360" w:lineRule="auto"/>
        <w:ind w:firstLineChars="200" w:firstLine="480"/>
        <w:rPr>
          <w:rFonts w:asciiTheme="minorEastAsia" w:eastAsiaTheme="minorEastAsia" w:hAnsiTheme="minorEastAsia" w:cs="宋体"/>
          <w:sz w:val="24"/>
        </w:rPr>
      </w:pPr>
    </w:p>
    <w:p w:rsidR="0009638E" w:rsidRPr="00B40F23" w:rsidRDefault="0009638E">
      <w:pPr>
        <w:spacing w:line="360" w:lineRule="auto"/>
        <w:ind w:firstLineChars="200" w:firstLine="480"/>
        <w:rPr>
          <w:rFonts w:asciiTheme="minorEastAsia" w:eastAsiaTheme="minorEastAsia" w:hAnsiTheme="minorEastAsia" w:cs="宋体"/>
          <w:sz w:val="24"/>
        </w:rPr>
      </w:pPr>
    </w:p>
    <w:p w:rsidR="0009638E" w:rsidRPr="00B40F23" w:rsidRDefault="0009638E">
      <w:pPr>
        <w:spacing w:line="360" w:lineRule="auto"/>
        <w:ind w:firstLineChars="200" w:firstLine="480"/>
        <w:rPr>
          <w:rFonts w:asciiTheme="minorEastAsia" w:eastAsiaTheme="minorEastAsia" w:hAnsiTheme="minorEastAsia" w:cs="宋体"/>
          <w:sz w:val="24"/>
        </w:rPr>
      </w:pPr>
    </w:p>
    <w:p w:rsidR="0009638E" w:rsidRPr="00B40F23" w:rsidRDefault="004A572D">
      <w:pPr>
        <w:spacing w:line="360" w:lineRule="auto"/>
        <w:ind w:firstLineChars="2100" w:firstLine="5040"/>
        <w:rPr>
          <w:rFonts w:asciiTheme="minorEastAsia" w:eastAsiaTheme="minorEastAsia" w:hAnsiTheme="minorEastAsia" w:cs="宋体"/>
          <w:sz w:val="24"/>
          <w:u w:val="single"/>
        </w:rPr>
      </w:pPr>
      <w:r w:rsidRPr="00B40F23">
        <w:rPr>
          <w:rFonts w:asciiTheme="minorEastAsia" w:eastAsiaTheme="minorEastAsia" w:hAnsiTheme="minorEastAsia" w:cs="宋体" w:hint="eastAsia"/>
          <w:sz w:val="24"/>
        </w:rPr>
        <w:t>企业名称（盖章）：</w:t>
      </w:r>
    </w:p>
    <w:p w:rsidR="0009638E" w:rsidRPr="00B40F23" w:rsidRDefault="004A572D">
      <w:pPr>
        <w:tabs>
          <w:tab w:val="left" w:pos="4860"/>
        </w:tabs>
        <w:spacing w:line="360" w:lineRule="auto"/>
        <w:ind w:firstLineChars="2100" w:firstLine="5040"/>
        <w:rPr>
          <w:rFonts w:asciiTheme="minorEastAsia" w:eastAsiaTheme="minorEastAsia" w:hAnsiTheme="minorEastAsia" w:cs="宋体"/>
          <w:sz w:val="24"/>
        </w:rPr>
      </w:pPr>
      <w:r w:rsidRPr="00B40F23">
        <w:rPr>
          <w:rFonts w:asciiTheme="minorEastAsia" w:eastAsiaTheme="minorEastAsia" w:hAnsiTheme="minorEastAsia" w:cs="宋体" w:hint="eastAsia"/>
          <w:sz w:val="24"/>
        </w:rPr>
        <w:t>日期：  年  月  日</w:t>
      </w:r>
    </w:p>
    <w:p w:rsidR="0009638E" w:rsidRPr="00B40F23" w:rsidRDefault="0009638E">
      <w:pPr>
        <w:spacing w:line="360" w:lineRule="auto"/>
        <w:ind w:firstLineChars="2100" w:firstLine="5040"/>
        <w:rPr>
          <w:rFonts w:asciiTheme="minorEastAsia" w:eastAsiaTheme="minorEastAsia" w:hAnsiTheme="minorEastAsia" w:cs="宋体"/>
          <w:sz w:val="24"/>
          <w:u w:val="single"/>
        </w:rPr>
      </w:pPr>
    </w:p>
    <w:p w:rsidR="0009638E" w:rsidRPr="00B40F23" w:rsidRDefault="004A572D">
      <w:pPr>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注：</w:t>
      </w:r>
    </w:p>
    <w:p w:rsidR="0009638E" w:rsidRPr="00B40F23" w:rsidRDefault="004A572D">
      <w:pPr>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1.从业人员、营业收入、资产总额填报上一年度数据，无上</w:t>
      </w:r>
      <w:proofErr w:type="gramStart"/>
      <w:r w:rsidRPr="00B40F23">
        <w:rPr>
          <w:rFonts w:asciiTheme="minorEastAsia" w:eastAsiaTheme="minorEastAsia" w:hAnsiTheme="minorEastAsia" w:cs="宋体" w:hint="eastAsia"/>
          <w:sz w:val="24"/>
        </w:rPr>
        <w:t>一</w:t>
      </w:r>
      <w:proofErr w:type="gramEnd"/>
      <w:r w:rsidRPr="00B40F23">
        <w:rPr>
          <w:rFonts w:asciiTheme="minorEastAsia" w:eastAsiaTheme="minorEastAsia" w:hAnsiTheme="minorEastAsia" w:cs="宋体" w:hint="eastAsia"/>
          <w:sz w:val="24"/>
        </w:rPr>
        <w:t>年度数据的新成立企业可不填报。</w:t>
      </w:r>
    </w:p>
    <w:p w:rsidR="0009638E" w:rsidRPr="00B40F23" w:rsidRDefault="004A572D">
      <w:pPr>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2.如响应供应商为中小企业，请在系统中上传此声明函，企业标准请参照《关于印发中小企业划型标准规定的通知》（工信部联企业[2011]300号）文件规定自行填写，供应商如不提供此声明函，价格将不做相应扣除。</w:t>
      </w:r>
    </w:p>
    <w:p w:rsidR="0009638E" w:rsidRPr="00B40F23" w:rsidRDefault="004A572D">
      <w:pPr>
        <w:widowControl/>
        <w:spacing w:line="312" w:lineRule="auto"/>
        <w:jc w:val="center"/>
        <w:rPr>
          <w:rFonts w:asciiTheme="minorEastAsia" w:eastAsiaTheme="minorEastAsia" w:hAnsiTheme="minorEastAsia" w:cs="宋体"/>
          <w:b/>
          <w:sz w:val="32"/>
          <w:szCs w:val="32"/>
        </w:rPr>
      </w:pPr>
      <w:r w:rsidRPr="00B40F23">
        <w:rPr>
          <w:rFonts w:asciiTheme="minorEastAsia" w:eastAsiaTheme="minorEastAsia" w:hAnsiTheme="minorEastAsia" w:cs="宋体" w:hint="eastAsia"/>
          <w:b/>
          <w:sz w:val="32"/>
          <w:szCs w:val="32"/>
        </w:rPr>
        <w:lastRenderedPageBreak/>
        <w:t>残疾人福利性单位声明函（如有）</w:t>
      </w:r>
    </w:p>
    <w:p w:rsidR="0009638E" w:rsidRPr="00B40F23" w:rsidRDefault="004A572D">
      <w:pPr>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9638E" w:rsidRPr="00B40F23" w:rsidRDefault="004A572D">
      <w:pPr>
        <w:spacing w:line="360" w:lineRule="auto"/>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本单位在本次政府采购活动中提供的残疾人福利单位产品报价合计为人民币（大写）</w:t>
      </w:r>
      <w:r w:rsidRPr="00B40F23">
        <w:rPr>
          <w:rFonts w:asciiTheme="minorEastAsia" w:eastAsiaTheme="minorEastAsia" w:hAnsiTheme="minorEastAsia" w:cs="宋体" w:hint="eastAsia"/>
          <w:sz w:val="24"/>
          <w:u w:val="single"/>
        </w:rPr>
        <w:t xml:space="preserve">             </w:t>
      </w:r>
      <w:r w:rsidRPr="00B40F23">
        <w:rPr>
          <w:rFonts w:asciiTheme="minorEastAsia" w:eastAsiaTheme="minorEastAsia" w:hAnsiTheme="minorEastAsia" w:cs="宋体" w:hint="eastAsia"/>
          <w:sz w:val="24"/>
        </w:rPr>
        <w:t>圆整（￥</w:t>
      </w:r>
      <w:r w:rsidRPr="00B40F23">
        <w:rPr>
          <w:rFonts w:asciiTheme="minorEastAsia" w:eastAsiaTheme="minorEastAsia" w:hAnsiTheme="minorEastAsia" w:cs="宋体" w:hint="eastAsia"/>
          <w:sz w:val="24"/>
          <w:u w:val="single"/>
        </w:rPr>
        <w:t xml:space="preserve">             </w:t>
      </w:r>
      <w:r w:rsidRPr="00B40F23">
        <w:rPr>
          <w:rFonts w:asciiTheme="minorEastAsia" w:eastAsiaTheme="minorEastAsia" w:hAnsiTheme="minorEastAsia" w:cs="宋体" w:hint="eastAsia"/>
          <w:sz w:val="24"/>
        </w:rPr>
        <w:t>：）。</w:t>
      </w:r>
    </w:p>
    <w:p w:rsidR="0009638E" w:rsidRPr="00B40F23" w:rsidRDefault="004A572D">
      <w:pPr>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本单位对上述声明的真实性负责。如有虚假，将依法承担相应责任。</w:t>
      </w:r>
    </w:p>
    <w:p w:rsidR="0009638E" w:rsidRPr="00B40F23" w:rsidRDefault="0009638E">
      <w:pPr>
        <w:spacing w:line="360" w:lineRule="auto"/>
        <w:ind w:firstLineChars="200" w:firstLine="480"/>
        <w:rPr>
          <w:rFonts w:asciiTheme="minorEastAsia" w:eastAsiaTheme="minorEastAsia" w:hAnsiTheme="minorEastAsia" w:cs="宋体"/>
          <w:sz w:val="24"/>
        </w:rPr>
      </w:pPr>
    </w:p>
    <w:p w:rsidR="0009638E" w:rsidRPr="00B40F23" w:rsidRDefault="004A572D">
      <w:pPr>
        <w:spacing w:line="360" w:lineRule="auto"/>
        <w:ind w:firstLineChars="200" w:firstLine="480"/>
        <w:rPr>
          <w:rFonts w:asciiTheme="minorEastAsia" w:eastAsiaTheme="minorEastAsia" w:hAnsiTheme="minorEastAsia" w:cs="宋体"/>
          <w:sz w:val="24"/>
        </w:rPr>
      </w:pPr>
      <w:r w:rsidRPr="00B40F23">
        <w:rPr>
          <w:rFonts w:asciiTheme="minorEastAsia" w:eastAsiaTheme="minorEastAsia" w:hAnsiTheme="minorEastAsia" w:cs="宋体" w:hint="eastAsia"/>
          <w:sz w:val="24"/>
        </w:rPr>
        <w:t>（备注：1、供应商如不提供此声明函，价格将不做相应扣除。2、中标供应商为残疾人福利单位的，此</w:t>
      </w:r>
      <w:proofErr w:type="gramStart"/>
      <w:r w:rsidRPr="00B40F23">
        <w:rPr>
          <w:rFonts w:asciiTheme="minorEastAsia" w:eastAsiaTheme="minorEastAsia" w:hAnsiTheme="minorEastAsia" w:cs="宋体" w:hint="eastAsia"/>
          <w:sz w:val="24"/>
        </w:rPr>
        <w:t>声明函将随</w:t>
      </w:r>
      <w:proofErr w:type="gramEnd"/>
      <w:r w:rsidRPr="00B40F23">
        <w:rPr>
          <w:rFonts w:asciiTheme="minorEastAsia" w:eastAsiaTheme="minorEastAsia" w:hAnsiTheme="minorEastAsia" w:cs="宋体" w:hint="eastAsia"/>
          <w:sz w:val="24"/>
        </w:rPr>
        <w:t>中标结果同时公告，接受社会监督）</w:t>
      </w:r>
    </w:p>
    <w:p w:rsidR="0009638E" w:rsidRPr="00B40F23" w:rsidRDefault="0009638E">
      <w:pPr>
        <w:spacing w:line="360" w:lineRule="auto"/>
        <w:ind w:firstLineChars="200" w:firstLine="504"/>
        <w:rPr>
          <w:rFonts w:asciiTheme="minorEastAsia" w:eastAsiaTheme="minorEastAsia" w:hAnsiTheme="minorEastAsia" w:cs="宋体"/>
          <w:spacing w:val="6"/>
          <w:sz w:val="24"/>
        </w:rPr>
      </w:pPr>
    </w:p>
    <w:p w:rsidR="0009638E" w:rsidRPr="00B40F23" w:rsidRDefault="0009638E">
      <w:pPr>
        <w:pStyle w:val="20"/>
        <w:widowControl/>
        <w:spacing w:after="0" w:line="360" w:lineRule="auto"/>
        <w:ind w:leftChars="0" w:left="0" w:firstLine="480"/>
        <w:rPr>
          <w:rFonts w:asciiTheme="minorEastAsia" w:eastAsiaTheme="minorEastAsia" w:hAnsiTheme="minorEastAsia" w:cs="宋体"/>
          <w:sz w:val="24"/>
          <w:szCs w:val="24"/>
        </w:rPr>
      </w:pPr>
    </w:p>
    <w:p w:rsidR="0009638E" w:rsidRPr="00B40F23" w:rsidRDefault="0009638E">
      <w:pPr>
        <w:spacing w:line="360" w:lineRule="auto"/>
        <w:rPr>
          <w:rFonts w:asciiTheme="minorEastAsia" w:eastAsiaTheme="minorEastAsia" w:hAnsiTheme="minorEastAsia" w:cs="宋体"/>
          <w:sz w:val="24"/>
        </w:rPr>
      </w:pPr>
    </w:p>
    <w:p w:rsidR="0009638E" w:rsidRPr="00B40F23" w:rsidRDefault="004A572D">
      <w:pPr>
        <w:tabs>
          <w:tab w:val="left" w:pos="4860"/>
          <w:tab w:val="left" w:pos="8647"/>
        </w:tabs>
        <w:spacing w:line="360" w:lineRule="auto"/>
        <w:ind w:firstLineChars="1900" w:firstLine="4560"/>
        <w:jc w:val="left"/>
        <w:rPr>
          <w:rFonts w:asciiTheme="minorEastAsia" w:eastAsiaTheme="minorEastAsia" w:hAnsiTheme="minorEastAsia" w:cs="宋体"/>
          <w:sz w:val="24"/>
          <w:u w:val="single"/>
        </w:rPr>
      </w:pPr>
      <w:r w:rsidRPr="00B40F23">
        <w:rPr>
          <w:rFonts w:asciiTheme="minorEastAsia" w:eastAsiaTheme="minorEastAsia" w:hAnsiTheme="minorEastAsia" w:cs="宋体" w:hint="eastAsia"/>
          <w:sz w:val="24"/>
        </w:rPr>
        <w:t>企业名称（盖章）：</w:t>
      </w:r>
    </w:p>
    <w:p w:rsidR="0009638E" w:rsidRPr="00B40F23" w:rsidRDefault="004A572D">
      <w:pPr>
        <w:tabs>
          <w:tab w:val="left" w:pos="4860"/>
        </w:tabs>
        <w:spacing w:line="360" w:lineRule="auto"/>
        <w:ind w:firstLineChars="1900" w:firstLine="4560"/>
        <w:rPr>
          <w:rFonts w:asciiTheme="minorEastAsia" w:eastAsiaTheme="minorEastAsia" w:hAnsiTheme="minorEastAsia" w:cs="宋体"/>
          <w:sz w:val="24"/>
        </w:rPr>
      </w:pPr>
      <w:r w:rsidRPr="00B40F23">
        <w:rPr>
          <w:rFonts w:asciiTheme="minorEastAsia" w:eastAsiaTheme="minorEastAsia" w:hAnsiTheme="minorEastAsia" w:cs="宋体" w:hint="eastAsia"/>
          <w:sz w:val="24"/>
        </w:rPr>
        <w:t>日期：  年  月  日</w:t>
      </w:r>
    </w:p>
    <w:p w:rsidR="0009638E" w:rsidRPr="00B40F23" w:rsidRDefault="0009638E">
      <w:pPr>
        <w:adjustRightInd w:val="0"/>
        <w:spacing w:before="120" w:after="120" w:line="360" w:lineRule="auto"/>
        <w:ind w:right="120"/>
        <w:textAlignment w:val="baseline"/>
        <w:rPr>
          <w:rFonts w:asciiTheme="minorEastAsia" w:eastAsiaTheme="minorEastAsia" w:hAnsiTheme="minorEastAsia" w:cs="宋体"/>
          <w:bCs/>
          <w:sz w:val="24"/>
        </w:rPr>
      </w:pPr>
    </w:p>
    <w:p w:rsidR="0009638E" w:rsidRPr="00B40F23" w:rsidRDefault="0009638E">
      <w:pPr>
        <w:spacing w:line="312" w:lineRule="auto"/>
        <w:rPr>
          <w:rFonts w:asciiTheme="minorEastAsia" w:eastAsiaTheme="minorEastAsia" w:hAnsiTheme="minorEastAsia" w:cs="宋体"/>
          <w:sz w:val="24"/>
        </w:rPr>
      </w:pPr>
    </w:p>
    <w:p w:rsidR="0009638E" w:rsidRPr="00B40F23" w:rsidRDefault="004A572D">
      <w:pPr>
        <w:rPr>
          <w:rFonts w:asciiTheme="minorEastAsia" w:eastAsiaTheme="minorEastAsia" w:hAnsiTheme="minorEastAsia" w:cs="宋体"/>
        </w:rPr>
      </w:pPr>
      <w:r w:rsidRPr="00B40F23">
        <w:rPr>
          <w:rFonts w:asciiTheme="minorEastAsia" w:eastAsiaTheme="minorEastAsia" w:hAnsiTheme="minorEastAsia" w:cs="宋体" w:hint="eastAsia"/>
        </w:rPr>
        <w:br w:type="page"/>
      </w:r>
    </w:p>
    <w:p w:rsidR="0009638E" w:rsidRPr="00B40F23" w:rsidRDefault="004A572D">
      <w:pPr>
        <w:snapToGrid w:val="0"/>
        <w:spacing w:line="420" w:lineRule="exact"/>
        <w:jc w:val="center"/>
        <w:outlineLvl w:val="3"/>
        <w:rPr>
          <w:rFonts w:asciiTheme="minorEastAsia" w:eastAsiaTheme="minorEastAsia" w:hAnsiTheme="minorEastAsia"/>
          <w:b/>
          <w:bCs/>
          <w:sz w:val="32"/>
          <w:szCs w:val="32"/>
        </w:rPr>
      </w:pPr>
      <w:r w:rsidRPr="00B40F23">
        <w:rPr>
          <w:rFonts w:asciiTheme="minorEastAsia" w:eastAsiaTheme="minorEastAsia" w:hAnsiTheme="minorEastAsia" w:hint="eastAsia"/>
          <w:b/>
          <w:bCs/>
          <w:sz w:val="32"/>
          <w:szCs w:val="32"/>
        </w:rPr>
        <w:lastRenderedPageBreak/>
        <w:t>监狱和戒毒企业证明材料</w:t>
      </w:r>
    </w:p>
    <w:p w:rsidR="0009638E" w:rsidRPr="00B40F23" w:rsidRDefault="0009638E" w:rsidP="00F80709">
      <w:pPr>
        <w:snapToGrid w:val="0"/>
        <w:spacing w:line="420" w:lineRule="exact"/>
        <w:ind w:firstLineChars="177" w:firstLine="496"/>
        <w:rPr>
          <w:rFonts w:asciiTheme="minorEastAsia" w:eastAsiaTheme="minorEastAsia" w:hAnsiTheme="minorEastAsia" w:cs="宋体"/>
          <w:sz w:val="28"/>
          <w:szCs w:val="28"/>
        </w:rPr>
      </w:pPr>
    </w:p>
    <w:p w:rsidR="0009638E" w:rsidRPr="00B40F23" w:rsidRDefault="004A572D" w:rsidP="00F80709">
      <w:pPr>
        <w:snapToGrid w:val="0"/>
        <w:spacing w:line="420" w:lineRule="exact"/>
        <w:ind w:firstLineChars="177" w:firstLine="498"/>
        <w:jc w:val="center"/>
        <w:rPr>
          <w:rFonts w:asciiTheme="minorEastAsia" w:eastAsiaTheme="minorEastAsia" w:hAnsiTheme="minorEastAsia" w:cs="宋体"/>
          <w:b/>
          <w:sz w:val="28"/>
          <w:szCs w:val="28"/>
        </w:rPr>
      </w:pPr>
      <w:r w:rsidRPr="00B40F23">
        <w:rPr>
          <w:rFonts w:asciiTheme="minorEastAsia" w:eastAsiaTheme="minorEastAsia" w:hAnsiTheme="minorEastAsia" w:cs="宋体" w:hint="eastAsia"/>
          <w:b/>
          <w:sz w:val="28"/>
          <w:szCs w:val="28"/>
        </w:rPr>
        <w:t>（格式自拟）</w:t>
      </w:r>
    </w:p>
    <w:p w:rsidR="0009638E" w:rsidRPr="00B40F23" w:rsidRDefault="0009638E" w:rsidP="00F80709">
      <w:pPr>
        <w:snapToGrid w:val="0"/>
        <w:spacing w:line="420" w:lineRule="exact"/>
        <w:ind w:firstLineChars="177" w:firstLine="496"/>
        <w:rPr>
          <w:rFonts w:asciiTheme="minorEastAsia" w:eastAsiaTheme="minorEastAsia" w:hAnsiTheme="minorEastAsia" w:cs="宋体"/>
          <w:sz w:val="28"/>
          <w:szCs w:val="28"/>
        </w:rPr>
      </w:pPr>
    </w:p>
    <w:p w:rsidR="0009638E" w:rsidRPr="00B40F23" w:rsidRDefault="004A572D">
      <w:pPr>
        <w:snapToGrid w:val="0"/>
        <w:spacing w:line="360" w:lineRule="auto"/>
        <w:ind w:firstLineChars="236" w:firstLine="566"/>
        <w:rPr>
          <w:rFonts w:asciiTheme="minorEastAsia" w:eastAsiaTheme="minorEastAsia" w:hAnsiTheme="minorEastAsia" w:cs="宋体"/>
          <w:sz w:val="24"/>
        </w:rPr>
      </w:pPr>
      <w:r w:rsidRPr="00B40F23">
        <w:rPr>
          <w:rFonts w:asciiTheme="minorEastAsia" w:eastAsiaTheme="minorEastAsia" w:hAnsiTheme="minorEastAsia" w:cs="宋体" w:hint="eastAsia"/>
          <w:sz w:val="24"/>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sidRPr="00B40F23">
        <w:rPr>
          <w:rFonts w:asciiTheme="minorEastAsia" w:eastAsiaTheme="minorEastAsia" w:hAnsiTheme="minorEastAsia" w:cs="宋体" w:hint="eastAsia"/>
          <w:sz w:val="24"/>
        </w:rPr>
        <w:t>商属于</w:t>
      </w:r>
      <w:proofErr w:type="gramEnd"/>
      <w:r w:rsidRPr="00B40F23">
        <w:rPr>
          <w:rFonts w:asciiTheme="minorEastAsia" w:eastAsiaTheme="minorEastAsia" w:hAnsiTheme="minorEastAsia" w:cs="宋体" w:hint="eastAsia"/>
          <w:sz w:val="24"/>
        </w:rPr>
        <w:t>监狱企业的证明文件。</w:t>
      </w:r>
    </w:p>
    <w:p w:rsidR="0009638E" w:rsidRPr="00B40F23" w:rsidRDefault="0009638E">
      <w:pPr>
        <w:snapToGrid w:val="0"/>
        <w:spacing w:line="300" w:lineRule="auto"/>
        <w:outlineLvl w:val="0"/>
        <w:rPr>
          <w:rFonts w:asciiTheme="minorEastAsia" w:eastAsiaTheme="minorEastAsia" w:hAnsiTheme="minorEastAsia"/>
          <w:sz w:val="28"/>
          <w:szCs w:val="28"/>
        </w:rPr>
      </w:pPr>
    </w:p>
    <w:p w:rsidR="0009638E" w:rsidRPr="00B40F23" w:rsidRDefault="0009638E">
      <w:pPr>
        <w:widowControl/>
        <w:spacing w:line="312" w:lineRule="auto"/>
        <w:jc w:val="left"/>
        <w:rPr>
          <w:rFonts w:asciiTheme="minorEastAsia" w:eastAsiaTheme="minorEastAsia" w:hAnsiTheme="minorEastAsia"/>
          <w:sz w:val="32"/>
          <w:szCs w:val="32"/>
        </w:rPr>
      </w:pPr>
    </w:p>
    <w:p w:rsidR="0009638E" w:rsidRPr="00B40F23" w:rsidRDefault="0009638E">
      <w:pPr>
        <w:pStyle w:val="a0"/>
      </w:pPr>
    </w:p>
    <w:p w:rsidR="0009638E" w:rsidRPr="00B40F23" w:rsidRDefault="0009638E"/>
    <w:p w:rsidR="0009638E" w:rsidRPr="00B40F23" w:rsidRDefault="0009638E">
      <w:pPr>
        <w:pStyle w:val="a0"/>
      </w:pPr>
    </w:p>
    <w:p w:rsidR="0009638E" w:rsidRPr="00B40F23" w:rsidRDefault="0009638E"/>
    <w:p w:rsidR="0009638E" w:rsidRPr="00B40F23" w:rsidRDefault="0009638E">
      <w:pPr>
        <w:pStyle w:val="a0"/>
      </w:pPr>
    </w:p>
    <w:p w:rsidR="0009638E" w:rsidRPr="00B40F23" w:rsidRDefault="0009638E"/>
    <w:p w:rsidR="0009638E" w:rsidRPr="00B40F23" w:rsidRDefault="0009638E">
      <w:pPr>
        <w:pStyle w:val="a0"/>
      </w:pPr>
    </w:p>
    <w:p w:rsidR="0009638E" w:rsidRPr="00B40F23" w:rsidRDefault="0009638E"/>
    <w:p w:rsidR="0009638E" w:rsidRPr="00B40F23" w:rsidRDefault="0009638E">
      <w:pPr>
        <w:pStyle w:val="a0"/>
      </w:pPr>
    </w:p>
    <w:p w:rsidR="0009638E" w:rsidRPr="00B40F23" w:rsidRDefault="0009638E"/>
    <w:p w:rsidR="0009638E" w:rsidRPr="00B40F23" w:rsidRDefault="0009638E">
      <w:pPr>
        <w:pStyle w:val="a0"/>
      </w:pPr>
    </w:p>
    <w:p w:rsidR="0009638E" w:rsidRPr="00B40F23" w:rsidRDefault="0009638E"/>
    <w:p w:rsidR="0009638E" w:rsidRPr="00B40F23" w:rsidRDefault="0009638E">
      <w:pPr>
        <w:pStyle w:val="a0"/>
      </w:pPr>
    </w:p>
    <w:p w:rsidR="0009638E" w:rsidRPr="00B40F23" w:rsidRDefault="0009638E"/>
    <w:p w:rsidR="0009638E" w:rsidRPr="00B40F23" w:rsidRDefault="0009638E">
      <w:pPr>
        <w:pStyle w:val="a0"/>
      </w:pPr>
    </w:p>
    <w:p w:rsidR="0009638E" w:rsidRPr="00B40F23" w:rsidRDefault="0009638E"/>
    <w:p w:rsidR="0009638E" w:rsidRPr="00B40F23" w:rsidRDefault="0009638E">
      <w:pPr>
        <w:pStyle w:val="a0"/>
      </w:pPr>
    </w:p>
    <w:p w:rsidR="0009638E" w:rsidRPr="00B40F23" w:rsidRDefault="0009638E"/>
    <w:p w:rsidR="0009638E" w:rsidRPr="00B40F23" w:rsidRDefault="0009638E">
      <w:pPr>
        <w:pStyle w:val="a0"/>
      </w:pPr>
    </w:p>
    <w:p w:rsidR="0009638E" w:rsidRPr="00B40F23" w:rsidRDefault="0009638E"/>
    <w:p w:rsidR="0009638E" w:rsidRPr="00B40F23" w:rsidRDefault="0009638E">
      <w:pPr>
        <w:pStyle w:val="a0"/>
      </w:pPr>
    </w:p>
    <w:p w:rsidR="0009638E" w:rsidRPr="00B40F23" w:rsidRDefault="0009638E"/>
    <w:p w:rsidR="0009638E" w:rsidRPr="00B40F23" w:rsidRDefault="0009638E">
      <w:pPr>
        <w:pStyle w:val="a0"/>
      </w:pPr>
    </w:p>
    <w:p w:rsidR="0009638E" w:rsidRPr="00B40F23" w:rsidRDefault="0009638E"/>
    <w:p w:rsidR="0009638E" w:rsidRPr="00B40F23" w:rsidRDefault="0009638E">
      <w:pPr>
        <w:pStyle w:val="a0"/>
      </w:pPr>
    </w:p>
    <w:p w:rsidR="0009638E" w:rsidRPr="00B40F23" w:rsidRDefault="004A572D">
      <w:pPr>
        <w:widowControl/>
        <w:spacing w:line="312" w:lineRule="auto"/>
        <w:jc w:val="left"/>
        <w:rPr>
          <w:rFonts w:asciiTheme="minorEastAsia" w:eastAsiaTheme="minorEastAsia" w:hAnsiTheme="minorEastAsia"/>
          <w:sz w:val="32"/>
          <w:szCs w:val="32"/>
        </w:rPr>
      </w:pPr>
      <w:r w:rsidRPr="00B40F23">
        <w:rPr>
          <w:rFonts w:asciiTheme="minorEastAsia" w:eastAsiaTheme="minorEastAsia" w:hAnsiTheme="minorEastAsia"/>
          <w:sz w:val="32"/>
          <w:szCs w:val="32"/>
        </w:rPr>
        <w:lastRenderedPageBreak/>
        <w:t>附件</w:t>
      </w:r>
    </w:p>
    <w:p w:rsidR="0009638E" w:rsidRPr="00B40F23" w:rsidRDefault="004A572D">
      <w:pPr>
        <w:jc w:val="center"/>
        <w:rPr>
          <w:rFonts w:asciiTheme="minorEastAsia" w:eastAsiaTheme="minorEastAsia" w:hAnsiTheme="minorEastAsia" w:cs="宋体"/>
          <w:bCs/>
          <w:sz w:val="36"/>
          <w:szCs w:val="36"/>
        </w:rPr>
      </w:pPr>
      <w:r w:rsidRPr="00B40F23">
        <w:rPr>
          <w:rFonts w:asciiTheme="minorEastAsia" w:eastAsiaTheme="minorEastAsia" w:hAnsiTheme="minorEastAsia" w:cs="宋体" w:hint="eastAsia"/>
          <w:bCs/>
          <w:sz w:val="36"/>
          <w:szCs w:val="36"/>
        </w:rPr>
        <w:t>质疑函范本</w:t>
      </w:r>
    </w:p>
    <w:p w:rsidR="0009638E" w:rsidRPr="00B40F23" w:rsidRDefault="004A572D">
      <w:pPr>
        <w:adjustRightInd w:val="0"/>
        <w:snapToGrid w:val="0"/>
        <w:spacing w:line="360" w:lineRule="auto"/>
        <w:rPr>
          <w:rFonts w:asciiTheme="minorEastAsia" w:eastAsiaTheme="minorEastAsia" w:hAnsiTheme="minorEastAsia" w:cs="宋体"/>
          <w:bCs/>
          <w:sz w:val="24"/>
        </w:rPr>
      </w:pPr>
      <w:r w:rsidRPr="00B40F23">
        <w:rPr>
          <w:rFonts w:asciiTheme="minorEastAsia" w:eastAsiaTheme="minorEastAsia" w:hAnsiTheme="minorEastAsia" w:cs="宋体" w:hint="eastAsia"/>
          <w:bCs/>
          <w:sz w:val="24"/>
        </w:rPr>
        <w:t>一、质疑供应商基本信息</w:t>
      </w:r>
    </w:p>
    <w:p w:rsidR="0009638E" w:rsidRPr="00B40F23" w:rsidRDefault="004A572D">
      <w:pPr>
        <w:adjustRightInd w:val="0"/>
        <w:snapToGrid w:val="0"/>
        <w:spacing w:line="360" w:lineRule="auto"/>
        <w:rPr>
          <w:rFonts w:asciiTheme="minorEastAsia" w:eastAsiaTheme="minorEastAsia" w:hAnsiTheme="minorEastAsia" w:cs="宋体"/>
          <w:sz w:val="24"/>
          <w:u w:val="dotted"/>
        </w:rPr>
      </w:pPr>
      <w:r w:rsidRPr="00B40F23">
        <w:rPr>
          <w:rFonts w:asciiTheme="minorEastAsia" w:eastAsiaTheme="minorEastAsia" w:hAnsiTheme="minorEastAsia" w:cs="宋体" w:hint="eastAsia"/>
          <w:sz w:val="24"/>
        </w:rPr>
        <w:t>质疑供应商：</w:t>
      </w:r>
    </w:p>
    <w:p w:rsidR="0009638E" w:rsidRPr="00B40F23" w:rsidRDefault="004A572D">
      <w:pPr>
        <w:adjustRightInd w:val="0"/>
        <w:snapToGrid w:val="0"/>
        <w:spacing w:line="360" w:lineRule="auto"/>
        <w:rPr>
          <w:rFonts w:asciiTheme="minorEastAsia" w:eastAsiaTheme="minorEastAsia" w:hAnsiTheme="minorEastAsia" w:cs="宋体"/>
          <w:sz w:val="24"/>
        </w:rPr>
      </w:pPr>
      <w:r w:rsidRPr="00B40F23">
        <w:rPr>
          <w:rFonts w:asciiTheme="minorEastAsia" w:eastAsiaTheme="minorEastAsia" w:hAnsiTheme="minorEastAsia" w:cs="宋体" w:hint="eastAsia"/>
          <w:sz w:val="24"/>
        </w:rPr>
        <w:t>地址：                    邮编：</w:t>
      </w:r>
    </w:p>
    <w:p w:rsidR="0009638E" w:rsidRPr="00B40F23" w:rsidRDefault="004A572D">
      <w:pPr>
        <w:adjustRightInd w:val="0"/>
        <w:snapToGrid w:val="0"/>
        <w:spacing w:line="360" w:lineRule="auto"/>
        <w:rPr>
          <w:rFonts w:asciiTheme="minorEastAsia" w:eastAsiaTheme="minorEastAsia" w:hAnsiTheme="minorEastAsia" w:cs="宋体"/>
          <w:sz w:val="24"/>
        </w:rPr>
      </w:pPr>
      <w:r w:rsidRPr="00B40F23">
        <w:rPr>
          <w:rFonts w:asciiTheme="minorEastAsia" w:eastAsiaTheme="minorEastAsia" w:hAnsiTheme="minorEastAsia" w:cs="宋体" w:hint="eastAsia"/>
          <w:sz w:val="24"/>
        </w:rPr>
        <w:t>联系人：                  联系电话：</w:t>
      </w:r>
    </w:p>
    <w:p w:rsidR="0009638E" w:rsidRPr="00B40F23" w:rsidRDefault="004A572D">
      <w:pPr>
        <w:adjustRightInd w:val="0"/>
        <w:snapToGrid w:val="0"/>
        <w:spacing w:line="360" w:lineRule="auto"/>
        <w:rPr>
          <w:rFonts w:asciiTheme="minorEastAsia" w:eastAsiaTheme="minorEastAsia" w:hAnsiTheme="minorEastAsia" w:cs="宋体"/>
          <w:sz w:val="24"/>
          <w:u w:val="dotted"/>
        </w:rPr>
      </w:pPr>
      <w:r w:rsidRPr="00B40F23">
        <w:rPr>
          <w:rFonts w:asciiTheme="minorEastAsia" w:eastAsiaTheme="minorEastAsia" w:hAnsiTheme="minorEastAsia" w:cs="宋体" w:hint="eastAsia"/>
          <w:sz w:val="24"/>
        </w:rPr>
        <w:t>授权代表：</w:t>
      </w:r>
    </w:p>
    <w:p w:rsidR="0009638E" w:rsidRPr="00B40F23" w:rsidRDefault="004A572D">
      <w:pPr>
        <w:adjustRightInd w:val="0"/>
        <w:snapToGrid w:val="0"/>
        <w:spacing w:line="360" w:lineRule="auto"/>
        <w:rPr>
          <w:rFonts w:asciiTheme="minorEastAsia" w:eastAsiaTheme="minorEastAsia" w:hAnsiTheme="minorEastAsia" w:cs="宋体"/>
          <w:sz w:val="24"/>
        </w:rPr>
      </w:pPr>
      <w:r w:rsidRPr="00B40F23">
        <w:rPr>
          <w:rFonts w:asciiTheme="minorEastAsia" w:eastAsiaTheme="minorEastAsia" w:hAnsiTheme="minorEastAsia" w:cs="宋体" w:hint="eastAsia"/>
          <w:sz w:val="24"/>
        </w:rPr>
        <w:t>联系电话：</w:t>
      </w:r>
    </w:p>
    <w:p w:rsidR="0009638E" w:rsidRPr="00B40F23" w:rsidRDefault="004A572D">
      <w:pPr>
        <w:adjustRightInd w:val="0"/>
        <w:snapToGrid w:val="0"/>
        <w:spacing w:line="360" w:lineRule="auto"/>
        <w:rPr>
          <w:rFonts w:asciiTheme="minorEastAsia" w:eastAsiaTheme="minorEastAsia" w:hAnsiTheme="minorEastAsia" w:cs="宋体"/>
          <w:sz w:val="24"/>
        </w:rPr>
      </w:pPr>
      <w:r w:rsidRPr="00B40F23">
        <w:rPr>
          <w:rFonts w:asciiTheme="minorEastAsia" w:eastAsiaTheme="minorEastAsia" w:hAnsiTheme="minorEastAsia" w:cs="宋体" w:hint="eastAsia"/>
          <w:sz w:val="24"/>
        </w:rPr>
        <w:t>地址：                    邮编：</w:t>
      </w:r>
    </w:p>
    <w:p w:rsidR="0009638E" w:rsidRPr="00B40F23" w:rsidRDefault="004A572D">
      <w:pPr>
        <w:adjustRightInd w:val="0"/>
        <w:snapToGrid w:val="0"/>
        <w:spacing w:line="360" w:lineRule="auto"/>
        <w:rPr>
          <w:rFonts w:asciiTheme="minorEastAsia" w:eastAsiaTheme="minorEastAsia" w:hAnsiTheme="minorEastAsia" w:cs="宋体"/>
          <w:bCs/>
          <w:sz w:val="24"/>
        </w:rPr>
      </w:pPr>
      <w:r w:rsidRPr="00B40F23">
        <w:rPr>
          <w:rFonts w:asciiTheme="minorEastAsia" w:eastAsiaTheme="minorEastAsia" w:hAnsiTheme="minorEastAsia" w:cs="宋体" w:hint="eastAsia"/>
          <w:bCs/>
          <w:sz w:val="24"/>
        </w:rPr>
        <w:t>二、质疑项目基本情况</w:t>
      </w:r>
    </w:p>
    <w:p w:rsidR="0009638E" w:rsidRPr="00B40F23" w:rsidRDefault="004A572D">
      <w:pPr>
        <w:adjustRightInd w:val="0"/>
        <w:snapToGrid w:val="0"/>
        <w:spacing w:line="360" w:lineRule="auto"/>
        <w:rPr>
          <w:rFonts w:asciiTheme="minorEastAsia" w:eastAsiaTheme="minorEastAsia" w:hAnsiTheme="minorEastAsia" w:cs="宋体"/>
          <w:sz w:val="24"/>
        </w:rPr>
      </w:pPr>
      <w:r w:rsidRPr="00B40F23">
        <w:rPr>
          <w:rFonts w:asciiTheme="minorEastAsia" w:eastAsiaTheme="minorEastAsia" w:hAnsiTheme="minorEastAsia" w:cs="宋体" w:hint="eastAsia"/>
          <w:sz w:val="24"/>
        </w:rPr>
        <w:t>质疑项目的名称：</w:t>
      </w:r>
    </w:p>
    <w:p w:rsidR="0009638E" w:rsidRPr="00B40F23" w:rsidRDefault="004A572D">
      <w:pPr>
        <w:adjustRightInd w:val="0"/>
        <w:snapToGrid w:val="0"/>
        <w:spacing w:line="360" w:lineRule="auto"/>
        <w:rPr>
          <w:rFonts w:asciiTheme="minorEastAsia" w:eastAsiaTheme="minorEastAsia" w:hAnsiTheme="minorEastAsia" w:cs="宋体"/>
          <w:sz w:val="24"/>
        </w:rPr>
      </w:pPr>
      <w:r w:rsidRPr="00B40F23">
        <w:rPr>
          <w:rFonts w:asciiTheme="minorEastAsia" w:eastAsiaTheme="minorEastAsia" w:hAnsiTheme="minorEastAsia" w:cs="宋体" w:hint="eastAsia"/>
          <w:sz w:val="24"/>
        </w:rPr>
        <w:t>质疑项目的编号：          包号：</w:t>
      </w:r>
    </w:p>
    <w:p w:rsidR="0009638E" w:rsidRPr="00B40F23" w:rsidRDefault="004A572D">
      <w:pPr>
        <w:adjustRightInd w:val="0"/>
        <w:snapToGrid w:val="0"/>
        <w:spacing w:line="360" w:lineRule="auto"/>
        <w:rPr>
          <w:rFonts w:asciiTheme="minorEastAsia" w:eastAsiaTheme="minorEastAsia" w:hAnsiTheme="minorEastAsia" w:cs="宋体"/>
          <w:sz w:val="24"/>
          <w:u w:val="dotted"/>
        </w:rPr>
      </w:pPr>
      <w:r w:rsidRPr="00B40F23">
        <w:rPr>
          <w:rFonts w:asciiTheme="minorEastAsia" w:eastAsiaTheme="minorEastAsia" w:hAnsiTheme="minorEastAsia" w:cs="宋体" w:hint="eastAsia"/>
          <w:sz w:val="24"/>
        </w:rPr>
        <w:t>采购人名称：</w:t>
      </w:r>
    </w:p>
    <w:p w:rsidR="0009638E" w:rsidRPr="00B40F23" w:rsidRDefault="004A572D">
      <w:pPr>
        <w:adjustRightInd w:val="0"/>
        <w:snapToGrid w:val="0"/>
        <w:spacing w:line="360" w:lineRule="auto"/>
        <w:rPr>
          <w:rFonts w:asciiTheme="minorEastAsia" w:eastAsiaTheme="minorEastAsia" w:hAnsiTheme="minorEastAsia" w:cs="宋体"/>
          <w:sz w:val="24"/>
        </w:rPr>
      </w:pPr>
      <w:r w:rsidRPr="00B40F23">
        <w:rPr>
          <w:rFonts w:asciiTheme="minorEastAsia" w:eastAsiaTheme="minorEastAsia" w:hAnsiTheme="minorEastAsia" w:cs="宋体" w:hint="eastAsia"/>
          <w:sz w:val="24"/>
        </w:rPr>
        <w:t>采购文件获取日期：</w:t>
      </w:r>
    </w:p>
    <w:p w:rsidR="0009638E" w:rsidRPr="00B40F23" w:rsidRDefault="004A572D">
      <w:pPr>
        <w:adjustRightInd w:val="0"/>
        <w:snapToGrid w:val="0"/>
        <w:spacing w:line="360" w:lineRule="auto"/>
        <w:rPr>
          <w:rFonts w:asciiTheme="minorEastAsia" w:eastAsiaTheme="minorEastAsia" w:hAnsiTheme="minorEastAsia" w:cs="宋体"/>
          <w:bCs/>
          <w:sz w:val="24"/>
        </w:rPr>
      </w:pPr>
      <w:r w:rsidRPr="00B40F23">
        <w:rPr>
          <w:rFonts w:asciiTheme="minorEastAsia" w:eastAsiaTheme="minorEastAsia" w:hAnsiTheme="minorEastAsia" w:cs="宋体" w:hint="eastAsia"/>
          <w:bCs/>
          <w:sz w:val="24"/>
        </w:rPr>
        <w:t>三、质疑事项具体内容</w:t>
      </w:r>
    </w:p>
    <w:p w:rsidR="0009638E" w:rsidRPr="00B40F23" w:rsidRDefault="004A572D">
      <w:pPr>
        <w:adjustRightInd w:val="0"/>
        <w:snapToGrid w:val="0"/>
        <w:spacing w:line="360" w:lineRule="auto"/>
        <w:rPr>
          <w:rFonts w:asciiTheme="minorEastAsia" w:eastAsiaTheme="minorEastAsia" w:hAnsiTheme="minorEastAsia" w:cs="宋体"/>
          <w:sz w:val="24"/>
          <w:u w:val="dotted"/>
        </w:rPr>
      </w:pPr>
      <w:r w:rsidRPr="00B40F23">
        <w:rPr>
          <w:rFonts w:asciiTheme="minorEastAsia" w:eastAsiaTheme="minorEastAsia" w:hAnsiTheme="minorEastAsia" w:cs="宋体" w:hint="eastAsia"/>
          <w:sz w:val="24"/>
        </w:rPr>
        <w:t>质疑事项1：</w:t>
      </w:r>
    </w:p>
    <w:p w:rsidR="0009638E" w:rsidRPr="00B40F23" w:rsidRDefault="004A572D">
      <w:pPr>
        <w:adjustRightInd w:val="0"/>
        <w:snapToGrid w:val="0"/>
        <w:spacing w:line="360" w:lineRule="auto"/>
        <w:rPr>
          <w:rFonts w:asciiTheme="minorEastAsia" w:eastAsiaTheme="minorEastAsia" w:hAnsiTheme="minorEastAsia" w:cs="宋体"/>
          <w:sz w:val="24"/>
          <w:u w:val="dotted"/>
        </w:rPr>
      </w:pPr>
      <w:r w:rsidRPr="00B40F23">
        <w:rPr>
          <w:rFonts w:asciiTheme="minorEastAsia" w:eastAsiaTheme="minorEastAsia" w:hAnsiTheme="minorEastAsia" w:cs="宋体" w:hint="eastAsia"/>
          <w:sz w:val="24"/>
        </w:rPr>
        <w:t>事实依据：</w:t>
      </w:r>
    </w:p>
    <w:p w:rsidR="0009638E" w:rsidRPr="00B40F23" w:rsidRDefault="0009638E">
      <w:pPr>
        <w:adjustRightInd w:val="0"/>
        <w:snapToGrid w:val="0"/>
        <w:spacing w:line="360" w:lineRule="auto"/>
        <w:rPr>
          <w:rFonts w:asciiTheme="minorEastAsia" w:eastAsiaTheme="minorEastAsia" w:hAnsiTheme="minorEastAsia" w:cs="宋体"/>
          <w:sz w:val="24"/>
        </w:rPr>
      </w:pPr>
    </w:p>
    <w:p w:rsidR="0009638E" w:rsidRPr="00B40F23" w:rsidRDefault="004A572D">
      <w:pPr>
        <w:adjustRightInd w:val="0"/>
        <w:snapToGrid w:val="0"/>
        <w:spacing w:line="360" w:lineRule="auto"/>
        <w:rPr>
          <w:rFonts w:asciiTheme="minorEastAsia" w:eastAsiaTheme="minorEastAsia" w:hAnsiTheme="minorEastAsia" w:cs="宋体"/>
          <w:sz w:val="24"/>
          <w:u w:val="dotted"/>
        </w:rPr>
      </w:pPr>
      <w:r w:rsidRPr="00B40F23">
        <w:rPr>
          <w:rFonts w:asciiTheme="minorEastAsia" w:eastAsiaTheme="minorEastAsia" w:hAnsiTheme="minorEastAsia" w:cs="宋体" w:hint="eastAsia"/>
          <w:sz w:val="24"/>
        </w:rPr>
        <w:t>法律依据：</w:t>
      </w:r>
    </w:p>
    <w:p w:rsidR="0009638E" w:rsidRPr="00B40F23" w:rsidRDefault="0009638E">
      <w:pPr>
        <w:adjustRightInd w:val="0"/>
        <w:snapToGrid w:val="0"/>
        <w:spacing w:line="360" w:lineRule="auto"/>
        <w:rPr>
          <w:rFonts w:asciiTheme="minorEastAsia" w:eastAsiaTheme="minorEastAsia" w:hAnsiTheme="minorEastAsia" w:cs="宋体"/>
          <w:sz w:val="24"/>
          <w:u w:val="dotted"/>
        </w:rPr>
      </w:pPr>
    </w:p>
    <w:p w:rsidR="0009638E" w:rsidRPr="00B40F23" w:rsidRDefault="004A572D">
      <w:pPr>
        <w:adjustRightInd w:val="0"/>
        <w:snapToGrid w:val="0"/>
        <w:spacing w:line="360" w:lineRule="auto"/>
        <w:rPr>
          <w:rFonts w:asciiTheme="minorEastAsia" w:eastAsiaTheme="minorEastAsia" w:hAnsiTheme="minorEastAsia" w:cs="宋体"/>
          <w:sz w:val="24"/>
          <w:u w:val="dotted"/>
        </w:rPr>
      </w:pPr>
      <w:r w:rsidRPr="00B40F23">
        <w:rPr>
          <w:rFonts w:asciiTheme="minorEastAsia" w:eastAsiaTheme="minorEastAsia" w:hAnsiTheme="minorEastAsia" w:cs="宋体" w:hint="eastAsia"/>
          <w:sz w:val="24"/>
        </w:rPr>
        <w:t>质疑事项2</w:t>
      </w:r>
    </w:p>
    <w:p w:rsidR="0009638E" w:rsidRPr="00B40F23" w:rsidRDefault="004A572D">
      <w:pPr>
        <w:adjustRightInd w:val="0"/>
        <w:snapToGrid w:val="0"/>
        <w:spacing w:line="360" w:lineRule="auto"/>
        <w:rPr>
          <w:rFonts w:asciiTheme="minorEastAsia" w:eastAsiaTheme="minorEastAsia" w:hAnsiTheme="minorEastAsia" w:cs="宋体"/>
          <w:sz w:val="24"/>
        </w:rPr>
      </w:pPr>
      <w:r w:rsidRPr="00B40F23">
        <w:rPr>
          <w:rFonts w:asciiTheme="minorEastAsia" w:eastAsiaTheme="minorEastAsia" w:hAnsiTheme="minorEastAsia" w:cs="宋体" w:hint="eastAsia"/>
          <w:sz w:val="24"/>
        </w:rPr>
        <w:t>……</w:t>
      </w:r>
    </w:p>
    <w:p w:rsidR="0009638E" w:rsidRPr="00B40F23" w:rsidRDefault="004A572D">
      <w:pPr>
        <w:adjustRightInd w:val="0"/>
        <w:snapToGrid w:val="0"/>
        <w:spacing w:line="360" w:lineRule="auto"/>
        <w:rPr>
          <w:rFonts w:asciiTheme="minorEastAsia" w:eastAsiaTheme="minorEastAsia" w:hAnsiTheme="minorEastAsia" w:cs="宋体"/>
          <w:bCs/>
          <w:sz w:val="24"/>
        </w:rPr>
      </w:pPr>
      <w:r w:rsidRPr="00B40F23">
        <w:rPr>
          <w:rFonts w:asciiTheme="minorEastAsia" w:eastAsiaTheme="minorEastAsia" w:hAnsiTheme="minorEastAsia" w:cs="宋体" w:hint="eastAsia"/>
          <w:bCs/>
          <w:sz w:val="24"/>
        </w:rPr>
        <w:t>四、与质疑事项相关的质疑请求</w:t>
      </w:r>
    </w:p>
    <w:p w:rsidR="0009638E" w:rsidRPr="00B40F23" w:rsidRDefault="004A572D">
      <w:pPr>
        <w:adjustRightInd w:val="0"/>
        <w:snapToGrid w:val="0"/>
        <w:spacing w:line="360" w:lineRule="auto"/>
        <w:rPr>
          <w:rFonts w:asciiTheme="minorEastAsia" w:eastAsiaTheme="minorEastAsia" w:hAnsiTheme="minorEastAsia" w:cs="宋体"/>
          <w:sz w:val="24"/>
          <w:u w:val="dotted"/>
        </w:rPr>
      </w:pPr>
      <w:r w:rsidRPr="00B40F23">
        <w:rPr>
          <w:rFonts w:asciiTheme="minorEastAsia" w:eastAsiaTheme="minorEastAsia" w:hAnsiTheme="minorEastAsia" w:cs="宋体" w:hint="eastAsia"/>
          <w:sz w:val="24"/>
        </w:rPr>
        <w:t>请求：</w:t>
      </w:r>
    </w:p>
    <w:p w:rsidR="0009638E" w:rsidRPr="00B40F23" w:rsidRDefault="004A572D">
      <w:pPr>
        <w:spacing w:line="360" w:lineRule="auto"/>
        <w:rPr>
          <w:rFonts w:asciiTheme="minorEastAsia" w:eastAsiaTheme="minorEastAsia" w:hAnsiTheme="minorEastAsia" w:cs="宋体"/>
          <w:sz w:val="24"/>
        </w:rPr>
      </w:pPr>
      <w:r w:rsidRPr="00B40F23">
        <w:rPr>
          <w:rFonts w:asciiTheme="minorEastAsia" w:eastAsiaTheme="minorEastAsia" w:hAnsiTheme="minorEastAsia" w:cs="宋体" w:hint="eastAsia"/>
          <w:sz w:val="24"/>
        </w:rPr>
        <w:t xml:space="preserve">签字(签章)：                   公章：                      </w:t>
      </w:r>
    </w:p>
    <w:p w:rsidR="0009638E" w:rsidRPr="00B40F23" w:rsidRDefault="004A572D">
      <w:pPr>
        <w:spacing w:line="360" w:lineRule="auto"/>
        <w:rPr>
          <w:rFonts w:asciiTheme="minorEastAsia" w:eastAsiaTheme="minorEastAsia" w:hAnsiTheme="minorEastAsia" w:cs="宋体"/>
          <w:sz w:val="24"/>
        </w:rPr>
      </w:pPr>
      <w:r w:rsidRPr="00B40F23">
        <w:rPr>
          <w:rFonts w:asciiTheme="minorEastAsia" w:eastAsiaTheme="minorEastAsia" w:hAnsiTheme="minorEastAsia" w:cs="宋体" w:hint="eastAsia"/>
          <w:sz w:val="24"/>
        </w:rPr>
        <w:t xml:space="preserve">日期：    </w:t>
      </w:r>
    </w:p>
    <w:p w:rsidR="0009638E" w:rsidRPr="00B40F23" w:rsidRDefault="0009638E">
      <w:pPr>
        <w:adjustRightInd w:val="0"/>
        <w:snapToGrid w:val="0"/>
        <w:spacing w:line="288" w:lineRule="auto"/>
        <w:rPr>
          <w:rFonts w:asciiTheme="minorEastAsia" w:eastAsiaTheme="minorEastAsia" w:hAnsiTheme="minorEastAsia" w:cs="宋体"/>
          <w:sz w:val="28"/>
          <w:szCs w:val="28"/>
        </w:rPr>
      </w:pPr>
    </w:p>
    <w:p w:rsidR="0009638E" w:rsidRPr="00B40F23" w:rsidRDefault="0009638E">
      <w:pPr>
        <w:pStyle w:val="a0"/>
      </w:pPr>
    </w:p>
    <w:p w:rsidR="0009638E" w:rsidRPr="00B40F23" w:rsidRDefault="0009638E"/>
    <w:p w:rsidR="0009638E" w:rsidRPr="00B40F23" w:rsidRDefault="004A572D">
      <w:pPr>
        <w:rPr>
          <w:rFonts w:asciiTheme="minorEastAsia" w:eastAsiaTheme="minorEastAsia" w:hAnsiTheme="minorEastAsia" w:cs="宋体"/>
          <w:b/>
          <w:sz w:val="28"/>
          <w:szCs w:val="28"/>
        </w:rPr>
      </w:pPr>
      <w:r w:rsidRPr="00B40F23">
        <w:rPr>
          <w:rFonts w:asciiTheme="minorEastAsia" w:eastAsiaTheme="minorEastAsia" w:hAnsiTheme="minorEastAsia" w:cs="宋体" w:hint="eastAsia"/>
          <w:b/>
          <w:sz w:val="28"/>
          <w:szCs w:val="28"/>
        </w:rPr>
        <w:lastRenderedPageBreak/>
        <w:t>质疑函制作说明：</w:t>
      </w:r>
    </w:p>
    <w:p w:rsidR="0009638E" w:rsidRPr="00B40F23" w:rsidRDefault="004A572D">
      <w:pPr>
        <w:widowControl/>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1.供应商提出质疑时，应提交质疑函和必要的证明材料。</w:t>
      </w:r>
    </w:p>
    <w:p w:rsidR="0009638E" w:rsidRPr="00B40F23" w:rsidRDefault="004A572D">
      <w:pPr>
        <w:widowControl/>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2.质疑供应商若委托代理人进行质疑的，</w:t>
      </w:r>
      <w:proofErr w:type="gramStart"/>
      <w:r w:rsidRPr="00B40F23">
        <w:rPr>
          <w:rFonts w:asciiTheme="minorEastAsia" w:eastAsiaTheme="minorEastAsia" w:hAnsiTheme="minorEastAsia" w:cs="宋体" w:hint="eastAsia"/>
          <w:sz w:val="24"/>
        </w:rPr>
        <w:t>质疑函应按</w:t>
      </w:r>
      <w:proofErr w:type="gramEnd"/>
      <w:r w:rsidRPr="00B40F23">
        <w:rPr>
          <w:rFonts w:asciiTheme="minorEastAsia" w:eastAsiaTheme="minorEastAsia" w:hAnsiTheme="minorEastAsia" w:cs="宋体" w:hint="eastAsia"/>
          <w:sz w:val="24"/>
        </w:rPr>
        <w:t>要求列明“授权代表”的有关内容，并在附件中提交由质疑</w:t>
      </w:r>
      <w:r w:rsidRPr="00B40F23">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rsidR="0009638E" w:rsidRPr="00B40F23" w:rsidRDefault="004A572D">
      <w:pPr>
        <w:widowControl/>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3.质疑供应商若对项目的某一分包进行质疑，质疑函中应列明具体分包号。</w:t>
      </w:r>
    </w:p>
    <w:p w:rsidR="0009638E" w:rsidRPr="00B40F23" w:rsidRDefault="004A572D">
      <w:pPr>
        <w:widowControl/>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4.质疑函的质疑事项应具体、明确，并有必要的事实依据和法律依据。</w:t>
      </w:r>
    </w:p>
    <w:p w:rsidR="0009638E" w:rsidRPr="00B40F23" w:rsidRDefault="004A572D">
      <w:pPr>
        <w:widowControl/>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5.质疑函的质疑请求应与质疑事项相关。</w:t>
      </w:r>
    </w:p>
    <w:p w:rsidR="0009638E" w:rsidRDefault="004A572D">
      <w:pPr>
        <w:widowControl/>
        <w:spacing w:line="360" w:lineRule="auto"/>
        <w:ind w:firstLineChars="200" w:firstLine="480"/>
        <w:jc w:val="left"/>
        <w:rPr>
          <w:rFonts w:asciiTheme="minorEastAsia" w:eastAsiaTheme="minorEastAsia" w:hAnsiTheme="minorEastAsia" w:cs="宋体"/>
          <w:sz w:val="24"/>
        </w:rPr>
      </w:pPr>
      <w:r w:rsidRPr="00B40F23">
        <w:rPr>
          <w:rFonts w:asciiTheme="minorEastAsia" w:eastAsiaTheme="minorEastAsia" w:hAnsiTheme="minorEastAsia" w:cs="宋体" w:hint="eastAsia"/>
          <w:sz w:val="24"/>
        </w:rPr>
        <w:t>6.质疑供应商为自然人的，</w:t>
      </w:r>
      <w:proofErr w:type="gramStart"/>
      <w:r w:rsidRPr="00B40F23">
        <w:rPr>
          <w:rFonts w:asciiTheme="minorEastAsia" w:eastAsiaTheme="minorEastAsia" w:hAnsiTheme="minorEastAsia" w:cs="宋体" w:hint="eastAsia"/>
          <w:sz w:val="24"/>
        </w:rPr>
        <w:t>质疑函应由</w:t>
      </w:r>
      <w:proofErr w:type="gramEnd"/>
      <w:r w:rsidRPr="00B40F23">
        <w:rPr>
          <w:rFonts w:asciiTheme="minorEastAsia" w:eastAsiaTheme="minorEastAsia" w:hAnsiTheme="minorEastAsia" w:cs="宋体" w:hint="eastAsia"/>
          <w:sz w:val="24"/>
        </w:rPr>
        <w:t>本人签字；质疑供应商为法人或者其他组织的，</w:t>
      </w:r>
      <w:proofErr w:type="gramStart"/>
      <w:r w:rsidRPr="00B40F23">
        <w:rPr>
          <w:rFonts w:asciiTheme="minorEastAsia" w:eastAsiaTheme="minorEastAsia" w:hAnsiTheme="minorEastAsia" w:cs="宋体" w:hint="eastAsia"/>
          <w:sz w:val="24"/>
        </w:rPr>
        <w:t>质疑函应由</w:t>
      </w:r>
      <w:proofErr w:type="gramEnd"/>
      <w:r w:rsidRPr="00B40F23">
        <w:rPr>
          <w:rFonts w:asciiTheme="minorEastAsia" w:eastAsiaTheme="minorEastAsia" w:hAnsiTheme="minorEastAsia" w:cs="宋体" w:hint="eastAsia"/>
          <w:sz w:val="24"/>
        </w:rPr>
        <w:t>法定代表人、主要负责人，或者其授权代表签字或者盖章，并加盖公章。</w:t>
      </w:r>
    </w:p>
    <w:p w:rsidR="0009638E" w:rsidRDefault="0009638E">
      <w:pPr>
        <w:snapToGrid w:val="0"/>
        <w:spacing w:line="300" w:lineRule="auto"/>
        <w:outlineLvl w:val="0"/>
        <w:rPr>
          <w:rFonts w:asciiTheme="minorEastAsia" w:eastAsiaTheme="minorEastAsia" w:hAnsiTheme="minorEastAsia" w:cs="宋体"/>
          <w:sz w:val="28"/>
          <w:szCs w:val="28"/>
        </w:rPr>
      </w:pPr>
    </w:p>
    <w:p w:rsidR="0009638E" w:rsidRDefault="0009638E">
      <w:pPr>
        <w:snapToGrid w:val="0"/>
        <w:spacing w:line="300" w:lineRule="auto"/>
        <w:outlineLvl w:val="0"/>
        <w:rPr>
          <w:rFonts w:asciiTheme="minorEastAsia" w:eastAsiaTheme="minorEastAsia" w:hAnsiTheme="minorEastAsia" w:cs="宋体"/>
          <w:sz w:val="28"/>
          <w:szCs w:val="28"/>
        </w:rPr>
      </w:pPr>
    </w:p>
    <w:p w:rsidR="0009638E" w:rsidRDefault="0009638E">
      <w:pPr>
        <w:spacing w:line="312" w:lineRule="auto"/>
        <w:rPr>
          <w:rFonts w:asciiTheme="minorEastAsia" w:eastAsiaTheme="minorEastAsia" w:hAnsiTheme="minorEastAsia" w:cs="宋体"/>
          <w:sz w:val="28"/>
          <w:szCs w:val="28"/>
        </w:rPr>
      </w:pPr>
    </w:p>
    <w:sectPr w:rsidR="0009638E" w:rsidSect="0009638E">
      <w:footerReference w:type="default" r:id="rId13"/>
      <w:pgSz w:w="11915" w:h="16840"/>
      <w:pgMar w:top="1440" w:right="1758" w:bottom="1440" w:left="1758" w:header="851" w:footer="850"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1B2" w:rsidRDefault="007211B2" w:rsidP="0009638E">
      <w:r>
        <w:separator/>
      </w:r>
    </w:p>
  </w:endnote>
  <w:endnote w:type="continuationSeparator" w:id="0">
    <w:p w:rsidR="007211B2" w:rsidRDefault="007211B2" w:rsidP="00096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_HKSCS">
    <w:altName w:val="MingLiU-ExtB"/>
    <w:charset w:val="88"/>
    <w:family w:val="roman"/>
    <w:pitch w:val="default"/>
    <w:sig w:usb0="00000000" w:usb1="0000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8424"/>
    </w:sdtPr>
    <w:sdtContent>
      <w:p w:rsidR="0009638E" w:rsidRDefault="00B55B32">
        <w:pPr>
          <w:pStyle w:val="a8"/>
          <w:jc w:val="center"/>
        </w:pPr>
        <w:r w:rsidRPr="00B55B32">
          <w:fldChar w:fldCharType="begin"/>
        </w:r>
        <w:r w:rsidR="004A572D">
          <w:instrText xml:space="preserve"> PAGE   \* MERGEFORMAT </w:instrText>
        </w:r>
        <w:r w:rsidRPr="00B55B32">
          <w:fldChar w:fldCharType="separate"/>
        </w:r>
        <w:r w:rsidR="004A572D">
          <w:rPr>
            <w:lang w:val="zh-CN"/>
          </w:rPr>
          <w:t>26</w:t>
        </w:r>
        <w:r>
          <w:rPr>
            <w:lang w:val="zh-CN"/>
          </w:rPr>
          <w:fldChar w:fldCharType="end"/>
        </w:r>
      </w:p>
    </w:sdtContent>
  </w:sdt>
  <w:p w:rsidR="0009638E" w:rsidRDefault="0009638E">
    <w:pPr>
      <w:pStyle w:val="a8"/>
      <w:jc w:val="right"/>
      <w:rPr>
        <w:rFonts w:ascii="Times New Roman" w:hAnsi="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8426"/>
    </w:sdtPr>
    <w:sdtContent>
      <w:p w:rsidR="0009638E" w:rsidRDefault="00B55B32">
        <w:pPr>
          <w:pStyle w:val="a8"/>
          <w:jc w:val="center"/>
        </w:pPr>
        <w:r w:rsidRPr="00B55B32">
          <w:fldChar w:fldCharType="begin"/>
        </w:r>
        <w:r w:rsidR="004A572D">
          <w:instrText xml:space="preserve"> PAGE   \* MERGEFORMAT </w:instrText>
        </w:r>
        <w:r w:rsidRPr="00B55B32">
          <w:fldChar w:fldCharType="separate"/>
        </w:r>
        <w:r w:rsidR="00B40F23" w:rsidRPr="00B40F23">
          <w:rPr>
            <w:noProof/>
            <w:lang w:val="zh-CN"/>
          </w:rPr>
          <w:t>1</w:t>
        </w:r>
        <w:r>
          <w:rPr>
            <w:lang w:val="zh-CN"/>
          </w:rPr>
          <w:fldChar w:fldCharType="end"/>
        </w:r>
      </w:p>
    </w:sdtContent>
  </w:sdt>
  <w:p w:rsidR="0009638E" w:rsidRDefault="0009638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38E" w:rsidRDefault="00B55B32">
    <w:pPr>
      <w:pStyle w:val="a8"/>
      <w:framePr w:wrap="around" w:vAnchor="text" w:hAnchor="margin" w:xAlign="center" w:y="1"/>
      <w:rPr>
        <w:rStyle w:val="ab"/>
      </w:rPr>
    </w:pPr>
    <w:r>
      <w:fldChar w:fldCharType="begin"/>
    </w:r>
    <w:r w:rsidR="004A572D">
      <w:rPr>
        <w:rStyle w:val="ab"/>
      </w:rPr>
      <w:instrText xml:space="preserve">PAGE  </w:instrText>
    </w:r>
    <w:r>
      <w:fldChar w:fldCharType="separate"/>
    </w:r>
    <w:r w:rsidR="00B40F23">
      <w:rPr>
        <w:rStyle w:val="ab"/>
        <w:noProof/>
      </w:rPr>
      <w:t>48</w:t>
    </w:r>
    <w:r>
      <w:fldChar w:fldCharType="end"/>
    </w:r>
  </w:p>
  <w:p w:rsidR="0009638E" w:rsidRDefault="0009638E">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38E" w:rsidRDefault="00B55B32">
    <w:pPr>
      <w:pStyle w:val="a8"/>
      <w:jc w:val="center"/>
    </w:pPr>
    <w:r w:rsidRPr="00B55B32">
      <w:fldChar w:fldCharType="begin"/>
    </w:r>
    <w:r w:rsidR="004A572D">
      <w:instrText xml:space="preserve"> PAGE   \* MERGEFORMAT </w:instrText>
    </w:r>
    <w:r w:rsidRPr="00B55B32">
      <w:fldChar w:fldCharType="separate"/>
    </w:r>
    <w:r w:rsidR="00B40F23" w:rsidRPr="00B40F23">
      <w:rPr>
        <w:noProof/>
        <w:lang w:val="zh-CN"/>
      </w:rPr>
      <w:t>25</w:t>
    </w:r>
    <w:r>
      <w:rPr>
        <w:lang w:val="zh-CN"/>
      </w:rPr>
      <w:fldChar w:fldCharType="end"/>
    </w:r>
  </w:p>
  <w:p w:rsidR="0009638E" w:rsidRDefault="0009638E">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8428"/>
    </w:sdtPr>
    <w:sdtContent>
      <w:p w:rsidR="0009638E" w:rsidRDefault="00B55B32">
        <w:pPr>
          <w:pStyle w:val="a8"/>
          <w:jc w:val="center"/>
        </w:pPr>
        <w:r w:rsidRPr="00B55B32">
          <w:fldChar w:fldCharType="begin"/>
        </w:r>
        <w:r w:rsidR="004A572D">
          <w:instrText xml:space="preserve"> PAGE   \* MERGEFORMAT </w:instrText>
        </w:r>
        <w:r w:rsidRPr="00B55B32">
          <w:fldChar w:fldCharType="separate"/>
        </w:r>
        <w:r w:rsidR="00B40F23" w:rsidRPr="00B40F23">
          <w:rPr>
            <w:noProof/>
            <w:lang w:val="zh-CN"/>
          </w:rPr>
          <w:t>49</w:t>
        </w:r>
        <w:r>
          <w:rPr>
            <w:lang w:val="zh-CN"/>
          </w:rPr>
          <w:fldChar w:fldCharType="end"/>
        </w:r>
      </w:p>
    </w:sdtContent>
  </w:sdt>
  <w:p w:rsidR="0009638E" w:rsidRDefault="0009638E">
    <w:pPr>
      <w:pStyle w:val="a8"/>
      <w:rPr>
        <w:rFonts w:ascii="Times New Roman" w:hAnsi="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1B2" w:rsidRDefault="007211B2" w:rsidP="0009638E">
      <w:r>
        <w:separator/>
      </w:r>
    </w:p>
  </w:footnote>
  <w:footnote w:type="continuationSeparator" w:id="0">
    <w:p w:rsidR="007211B2" w:rsidRDefault="007211B2" w:rsidP="00096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38E" w:rsidRDefault="0009638E">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26CFDB"/>
    <w:multiLevelType w:val="singleLevel"/>
    <w:tmpl w:val="9126CFDB"/>
    <w:lvl w:ilvl="0">
      <w:start w:val="1"/>
      <w:numFmt w:val="chineseCounting"/>
      <w:suff w:val="nothing"/>
      <w:lvlText w:val="%1、"/>
      <w:lvlJc w:val="left"/>
      <w:rPr>
        <w:rFonts w:hint="eastAsia"/>
      </w:rPr>
    </w:lvl>
  </w:abstractNum>
  <w:abstractNum w:abstractNumId="1">
    <w:nsid w:val="376AC9CB"/>
    <w:multiLevelType w:val="singleLevel"/>
    <w:tmpl w:val="376AC9CB"/>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VjYjg0ZmMwNjk5ODcyZmVjNzU3M2VlNzAyNTVlM2EifQ=="/>
  </w:docVars>
  <w:rsids>
    <w:rsidRoot w:val="72DA44FF"/>
    <w:rsid w:val="00011A05"/>
    <w:rsid w:val="00013AEC"/>
    <w:rsid w:val="000214D0"/>
    <w:rsid w:val="000518B6"/>
    <w:rsid w:val="0005603F"/>
    <w:rsid w:val="000614E3"/>
    <w:rsid w:val="000620E5"/>
    <w:rsid w:val="00072301"/>
    <w:rsid w:val="0009638E"/>
    <w:rsid w:val="000A7995"/>
    <w:rsid w:val="000B0D5B"/>
    <w:rsid w:val="000B4B7B"/>
    <w:rsid w:val="000D2CDF"/>
    <w:rsid w:val="000D39E0"/>
    <w:rsid w:val="000D77E8"/>
    <w:rsid w:val="000F5F73"/>
    <w:rsid w:val="00103299"/>
    <w:rsid w:val="00104A30"/>
    <w:rsid w:val="00106C4E"/>
    <w:rsid w:val="00116193"/>
    <w:rsid w:val="00136427"/>
    <w:rsid w:val="001600A4"/>
    <w:rsid w:val="00175DCB"/>
    <w:rsid w:val="001838DA"/>
    <w:rsid w:val="001932EB"/>
    <w:rsid w:val="001C2DA0"/>
    <w:rsid w:val="001C36E6"/>
    <w:rsid w:val="001E0D3F"/>
    <w:rsid w:val="001E4B61"/>
    <w:rsid w:val="001E7C7C"/>
    <w:rsid w:val="001F3BB0"/>
    <w:rsid w:val="00211332"/>
    <w:rsid w:val="00217FBF"/>
    <w:rsid w:val="0023084C"/>
    <w:rsid w:val="00281D88"/>
    <w:rsid w:val="00286C87"/>
    <w:rsid w:val="002B22D8"/>
    <w:rsid w:val="002C0F03"/>
    <w:rsid w:val="002D5236"/>
    <w:rsid w:val="002D6271"/>
    <w:rsid w:val="002D7C74"/>
    <w:rsid w:val="003112CE"/>
    <w:rsid w:val="003121C2"/>
    <w:rsid w:val="00315121"/>
    <w:rsid w:val="00330469"/>
    <w:rsid w:val="003364F4"/>
    <w:rsid w:val="00336B2A"/>
    <w:rsid w:val="0038077D"/>
    <w:rsid w:val="003820DA"/>
    <w:rsid w:val="00386D3E"/>
    <w:rsid w:val="00394DA6"/>
    <w:rsid w:val="003C1A6F"/>
    <w:rsid w:val="003E2201"/>
    <w:rsid w:val="0040647C"/>
    <w:rsid w:val="004073C4"/>
    <w:rsid w:val="00415AF8"/>
    <w:rsid w:val="00422188"/>
    <w:rsid w:val="00435A6C"/>
    <w:rsid w:val="00436AB5"/>
    <w:rsid w:val="00436B3A"/>
    <w:rsid w:val="004378CD"/>
    <w:rsid w:val="00457565"/>
    <w:rsid w:val="0045771B"/>
    <w:rsid w:val="00470ED3"/>
    <w:rsid w:val="00477386"/>
    <w:rsid w:val="004839F6"/>
    <w:rsid w:val="00491D67"/>
    <w:rsid w:val="004935A5"/>
    <w:rsid w:val="004A572D"/>
    <w:rsid w:val="004A7ADC"/>
    <w:rsid w:val="004B3B17"/>
    <w:rsid w:val="0050377F"/>
    <w:rsid w:val="0051419B"/>
    <w:rsid w:val="00527ADE"/>
    <w:rsid w:val="00535E2F"/>
    <w:rsid w:val="0054023A"/>
    <w:rsid w:val="00546A59"/>
    <w:rsid w:val="005570FD"/>
    <w:rsid w:val="0056629C"/>
    <w:rsid w:val="00581CD3"/>
    <w:rsid w:val="00581F1F"/>
    <w:rsid w:val="00585220"/>
    <w:rsid w:val="005A1E08"/>
    <w:rsid w:val="005A7E75"/>
    <w:rsid w:val="005C5DCC"/>
    <w:rsid w:val="005C6389"/>
    <w:rsid w:val="005D5164"/>
    <w:rsid w:val="005E3400"/>
    <w:rsid w:val="005F514F"/>
    <w:rsid w:val="00602CBB"/>
    <w:rsid w:val="006030D5"/>
    <w:rsid w:val="006050D1"/>
    <w:rsid w:val="006078ED"/>
    <w:rsid w:val="0061617B"/>
    <w:rsid w:val="006166DC"/>
    <w:rsid w:val="00624B44"/>
    <w:rsid w:val="006364BB"/>
    <w:rsid w:val="00671FC4"/>
    <w:rsid w:val="006B111D"/>
    <w:rsid w:val="006B6F95"/>
    <w:rsid w:val="006C7881"/>
    <w:rsid w:val="006F61CB"/>
    <w:rsid w:val="007078EB"/>
    <w:rsid w:val="00715C56"/>
    <w:rsid w:val="00717806"/>
    <w:rsid w:val="007211B2"/>
    <w:rsid w:val="0072221C"/>
    <w:rsid w:val="00726C57"/>
    <w:rsid w:val="00745D36"/>
    <w:rsid w:val="00752237"/>
    <w:rsid w:val="0075573E"/>
    <w:rsid w:val="007947C0"/>
    <w:rsid w:val="007A0DA0"/>
    <w:rsid w:val="007A19BF"/>
    <w:rsid w:val="007A41C5"/>
    <w:rsid w:val="007B2B18"/>
    <w:rsid w:val="007C4F8B"/>
    <w:rsid w:val="007C72B6"/>
    <w:rsid w:val="007D4B2E"/>
    <w:rsid w:val="007E4BA5"/>
    <w:rsid w:val="007F1276"/>
    <w:rsid w:val="00803D68"/>
    <w:rsid w:val="008076E2"/>
    <w:rsid w:val="00807D19"/>
    <w:rsid w:val="00811848"/>
    <w:rsid w:val="00812009"/>
    <w:rsid w:val="00814356"/>
    <w:rsid w:val="00820628"/>
    <w:rsid w:val="00822122"/>
    <w:rsid w:val="00823273"/>
    <w:rsid w:val="00831C7E"/>
    <w:rsid w:val="00842754"/>
    <w:rsid w:val="00852A5D"/>
    <w:rsid w:val="00852DE3"/>
    <w:rsid w:val="00852E7A"/>
    <w:rsid w:val="00872986"/>
    <w:rsid w:val="008A0E7F"/>
    <w:rsid w:val="008A6603"/>
    <w:rsid w:val="008C04EA"/>
    <w:rsid w:val="008D39EE"/>
    <w:rsid w:val="008D5924"/>
    <w:rsid w:val="008E7572"/>
    <w:rsid w:val="00906660"/>
    <w:rsid w:val="00906DEC"/>
    <w:rsid w:val="009312BD"/>
    <w:rsid w:val="0094778E"/>
    <w:rsid w:val="009733F2"/>
    <w:rsid w:val="00975836"/>
    <w:rsid w:val="009C0B6E"/>
    <w:rsid w:val="009C0E7F"/>
    <w:rsid w:val="009E04A4"/>
    <w:rsid w:val="009E1D0F"/>
    <w:rsid w:val="009E5F37"/>
    <w:rsid w:val="009F049D"/>
    <w:rsid w:val="009F5E2A"/>
    <w:rsid w:val="00A0023D"/>
    <w:rsid w:val="00A0044C"/>
    <w:rsid w:val="00A00853"/>
    <w:rsid w:val="00A02BBB"/>
    <w:rsid w:val="00A11B0A"/>
    <w:rsid w:val="00A13996"/>
    <w:rsid w:val="00A236E2"/>
    <w:rsid w:val="00A272A3"/>
    <w:rsid w:val="00A42CCF"/>
    <w:rsid w:val="00A4744A"/>
    <w:rsid w:val="00A56B31"/>
    <w:rsid w:val="00A6197F"/>
    <w:rsid w:val="00A642FE"/>
    <w:rsid w:val="00A64FE1"/>
    <w:rsid w:val="00A66D3B"/>
    <w:rsid w:val="00A77BDF"/>
    <w:rsid w:val="00A90684"/>
    <w:rsid w:val="00AB49EE"/>
    <w:rsid w:val="00AC00E9"/>
    <w:rsid w:val="00AD271A"/>
    <w:rsid w:val="00AD3E11"/>
    <w:rsid w:val="00B16617"/>
    <w:rsid w:val="00B21853"/>
    <w:rsid w:val="00B3212D"/>
    <w:rsid w:val="00B40F23"/>
    <w:rsid w:val="00B55B32"/>
    <w:rsid w:val="00B61542"/>
    <w:rsid w:val="00B72981"/>
    <w:rsid w:val="00B908AE"/>
    <w:rsid w:val="00B919CC"/>
    <w:rsid w:val="00BA16A3"/>
    <w:rsid w:val="00BA203B"/>
    <w:rsid w:val="00BA23D2"/>
    <w:rsid w:val="00BA69FF"/>
    <w:rsid w:val="00BD78C5"/>
    <w:rsid w:val="00BE0081"/>
    <w:rsid w:val="00C00A45"/>
    <w:rsid w:val="00C01D06"/>
    <w:rsid w:val="00C01E89"/>
    <w:rsid w:val="00C03CA1"/>
    <w:rsid w:val="00C25C19"/>
    <w:rsid w:val="00C42488"/>
    <w:rsid w:val="00C46100"/>
    <w:rsid w:val="00C57D84"/>
    <w:rsid w:val="00C730CD"/>
    <w:rsid w:val="00C83234"/>
    <w:rsid w:val="00C97C4F"/>
    <w:rsid w:val="00CF0016"/>
    <w:rsid w:val="00CF003B"/>
    <w:rsid w:val="00D07C96"/>
    <w:rsid w:val="00D112D6"/>
    <w:rsid w:val="00D114FD"/>
    <w:rsid w:val="00D12AA1"/>
    <w:rsid w:val="00D30BC0"/>
    <w:rsid w:val="00D3580A"/>
    <w:rsid w:val="00D3591C"/>
    <w:rsid w:val="00D50905"/>
    <w:rsid w:val="00D70F42"/>
    <w:rsid w:val="00D711ED"/>
    <w:rsid w:val="00D82CCC"/>
    <w:rsid w:val="00D94BE9"/>
    <w:rsid w:val="00DA795F"/>
    <w:rsid w:val="00DB0445"/>
    <w:rsid w:val="00DC078A"/>
    <w:rsid w:val="00DC3D7E"/>
    <w:rsid w:val="00DC4A37"/>
    <w:rsid w:val="00DD0B98"/>
    <w:rsid w:val="00DF1210"/>
    <w:rsid w:val="00E0598E"/>
    <w:rsid w:val="00E06CA8"/>
    <w:rsid w:val="00E12985"/>
    <w:rsid w:val="00E12CB6"/>
    <w:rsid w:val="00E27C07"/>
    <w:rsid w:val="00E40033"/>
    <w:rsid w:val="00E40DB4"/>
    <w:rsid w:val="00E576AB"/>
    <w:rsid w:val="00E57C52"/>
    <w:rsid w:val="00E60F5E"/>
    <w:rsid w:val="00E8437A"/>
    <w:rsid w:val="00EA05C0"/>
    <w:rsid w:val="00EA3731"/>
    <w:rsid w:val="00EB4B03"/>
    <w:rsid w:val="00EB6AC1"/>
    <w:rsid w:val="00EC536C"/>
    <w:rsid w:val="00ED0892"/>
    <w:rsid w:val="00EF5DB7"/>
    <w:rsid w:val="00F01DD8"/>
    <w:rsid w:val="00F15665"/>
    <w:rsid w:val="00F54BE6"/>
    <w:rsid w:val="00F63F8C"/>
    <w:rsid w:val="00F80709"/>
    <w:rsid w:val="00FA0D73"/>
    <w:rsid w:val="00FB0C11"/>
    <w:rsid w:val="00FC36FA"/>
    <w:rsid w:val="00FE7168"/>
    <w:rsid w:val="00FF47D3"/>
    <w:rsid w:val="011B466A"/>
    <w:rsid w:val="01DF2B34"/>
    <w:rsid w:val="01F17356"/>
    <w:rsid w:val="0221497E"/>
    <w:rsid w:val="02411B93"/>
    <w:rsid w:val="03A3046B"/>
    <w:rsid w:val="04231D23"/>
    <w:rsid w:val="04A8035C"/>
    <w:rsid w:val="057B186A"/>
    <w:rsid w:val="06F207A1"/>
    <w:rsid w:val="075020E6"/>
    <w:rsid w:val="085A3487"/>
    <w:rsid w:val="0A862501"/>
    <w:rsid w:val="0B56577A"/>
    <w:rsid w:val="0B685928"/>
    <w:rsid w:val="0B700E0C"/>
    <w:rsid w:val="0C6C5ED3"/>
    <w:rsid w:val="0CC32F3E"/>
    <w:rsid w:val="0E3B3D37"/>
    <w:rsid w:val="0E867A2B"/>
    <w:rsid w:val="0FFC0273"/>
    <w:rsid w:val="100F6863"/>
    <w:rsid w:val="101F6CD7"/>
    <w:rsid w:val="107C30FC"/>
    <w:rsid w:val="10DE1449"/>
    <w:rsid w:val="127C39BF"/>
    <w:rsid w:val="13255FEB"/>
    <w:rsid w:val="14593E59"/>
    <w:rsid w:val="16276709"/>
    <w:rsid w:val="164825DB"/>
    <w:rsid w:val="17B500E2"/>
    <w:rsid w:val="19113420"/>
    <w:rsid w:val="1A3B49D3"/>
    <w:rsid w:val="1B0D267B"/>
    <w:rsid w:val="1B525A3A"/>
    <w:rsid w:val="1B5C2302"/>
    <w:rsid w:val="1BD15BBA"/>
    <w:rsid w:val="1DFE3E65"/>
    <w:rsid w:val="1EA82360"/>
    <w:rsid w:val="2004056C"/>
    <w:rsid w:val="210D5718"/>
    <w:rsid w:val="21411C9A"/>
    <w:rsid w:val="22A81D4C"/>
    <w:rsid w:val="232C638A"/>
    <w:rsid w:val="23A97579"/>
    <w:rsid w:val="247D0E12"/>
    <w:rsid w:val="256F266F"/>
    <w:rsid w:val="25A247EC"/>
    <w:rsid w:val="26061132"/>
    <w:rsid w:val="286001FB"/>
    <w:rsid w:val="28FD7399"/>
    <w:rsid w:val="29950680"/>
    <w:rsid w:val="2AE92B8B"/>
    <w:rsid w:val="2B185933"/>
    <w:rsid w:val="2C311191"/>
    <w:rsid w:val="2C416D72"/>
    <w:rsid w:val="2D494239"/>
    <w:rsid w:val="2D6501FC"/>
    <w:rsid w:val="2DBF4785"/>
    <w:rsid w:val="2E6C46A3"/>
    <w:rsid w:val="2EA72180"/>
    <w:rsid w:val="2ED976A8"/>
    <w:rsid w:val="3182062E"/>
    <w:rsid w:val="32145A07"/>
    <w:rsid w:val="348451A1"/>
    <w:rsid w:val="353D2A6B"/>
    <w:rsid w:val="356203CC"/>
    <w:rsid w:val="35C52022"/>
    <w:rsid w:val="35EF72F8"/>
    <w:rsid w:val="361E2B75"/>
    <w:rsid w:val="37896C52"/>
    <w:rsid w:val="38072EB2"/>
    <w:rsid w:val="39014D0F"/>
    <w:rsid w:val="3AA23689"/>
    <w:rsid w:val="3AAC27E9"/>
    <w:rsid w:val="3C0B4511"/>
    <w:rsid w:val="3C477110"/>
    <w:rsid w:val="3C7945AF"/>
    <w:rsid w:val="3DB41ED8"/>
    <w:rsid w:val="3DBB5DC7"/>
    <w:rsid w:val="3E611D45"/>
    <w:rsid w:val="3FAB3A69"/>
    <w:rsid w:val="3FBE7F13"/>
    <w:rsid w:val="40980780"/>
    <w:rsid w:val="40A40D4F"/>
    <w:rsid w:val="40F36293"/>
    <w:rsid w:val="419B2E13"/>
    <w:rsid w:val="42201879"/>
    <w:rsid w:val="440B0B14"/>
    <w:rsid w:val="45284A5E"/>
    <w:rsid w:val="456B6431"/>
    <w:rsid w:val="47874EA9"/>
    <w:rsid w:val="47B44676"/>
    <w:rsid w:val="4803701A"/>
    <w:rsid w:val="490C5440"/>
    <w:rsid w:val="49530312"/>
    <w:rsid w:val="49ED64C9"/>
    <w:rsid w:val="4AF36E2F"/>
    <w:rsid w:val="4B48499E"/>
    <w:rsid w:val="4B876D4C"/>
    <w:rsid w:val="4BDB5372"/>
    <w:rsid w:val="4C7A32E7"/>
    <w:rsid w:val="4E023E15"/>
    <w:rsid w:val="4F100820"/>
    <w:rsid w:val="507A635B"/>
    <w:rsid w:val="514207FD"/>
    <w:rsid w:val="51A73905"/>
    <w:rsid w:val="52C74869"/>
    <w:rsid w:val="53BC7CB1"/>
    <w:rsid w:val="53DB2795"/>
    <w:rsid w:val="54896BD1"/>
    <w:rsid w:val="54DB230D"/>
    <w:rsid w:val="55944C0E"/>
    <w:rsid w:val="576D3087"/>
    <w:rsid w:val="593A06B5"/>
    <w:rsid w:val="5A762450"/>
    <w:rsid w:val="5AC35A6B"/>
    <w:rsid w:val="5BD111F4"/>
    <w:rsid w:val="5CC86EA4"/>
    <w:rsid w:val="5CE5193F"/>
    <w:rsid w:val="5E2F56B7"/>
    <w:rsid w:val="5E3D507A"/>
    <w:rsid w:val="5F243677"/>
    <w:rsid w:val="5F4A16A1"/>
    <w:rsid w:val="5F9C69B7"/>
    <w:rsid w:val="6130766C"/>
    <w:rsid w:val="61DC7186"/>
    <w:rsid w:val="62116717"/>
    <w:rsid w:val="621F0086"/>
    <w:rsid w:val="623844F4"/>
    <w:rsid w:val="62766E03"/>
    <w:rsid w:val="628D1E0C"/>
    <w:rsid w:val="63531F8D"/>
    <w:rsid w:val="638C227F"/>
    <w:rsid w:val="639B7CD8"/>
    <w:rsid w:val="63F01943"/>
    <w:rsid w:val="64256973"/>
    <w:rsid w:val="64901CDF"/>
    <w:rsid w:val="64E102CB"/>
    <w:rsid w:val="64E12312"/>
    <w:rsid w:val="65DB74FA"/>
    <w:rsid w:val="69B35505"/>
    <w:rsid w:val="69B705EC"/>
    <w:rsid w:val="6B442F1F"/>
    <w:rsid w:val="6DFD71BD"/>
    <w:rsid w:val="6E39717B"/>
    <w:rsid w:val="6FCA2ACC"/>
    <w:rsid w:val="700F08C0"/>
    <w:rsid w:val="704F0ED7"/>
    <w:rsid w:val="705B714E"/>
    <w:rsid w:val="706F2E94"/>
    <w:rsid w:val="713E0F09"/>
    <w:rsid w:val="71933005"/>
    <w:rsid w:val="72DA44FF"/>
    <w:rsid w:val="72EB15F3"/>
    <w:rsid w:val="73E01848"/>
    <w:rsid w:val="73F10277"/>
    <w:rsid w:val="742762A4"/>
    <w:rsid w:val="74E22F5B"/>
    <w:rsid w:val="74E60521"/>
    <w:rsid w:val="75821800"/>
    <w:rsid w:val="77037899"/>
    <w:rsid w:val="77AB445A"/>
    <w:rsid w:val="7901354B"/>
    <w:rsid w:val="7A2F16EC"/>
    <w:rsid w:val="7BB52A0C"/>
    <w:rsid w:val="7EF26C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9638E"/>
    <w:pPr>
      <w:widowControl w:val="0"/>
      <w:jc w:val="both"/>
    </w:pPr>
    <w:rPr>
      <w:rFonts w:ascii="Calibri" w:hAnsi="Calibri"/>
      <w:kern w:val="2"/>
      <w:sz w:val="21"/>
      <w:szCs w:val="24"/>
    </w:rPr>
  </w:style>
  <w:style w:type="paragraph" w:styleId="1">
    <w:name w:val="heading 1"/>
    <w:basedOn w:val="a"/>
    <w:next w:val="a"/>
    <w:qFormat/>
    <w:rsid w:val="0009638E"/>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uiPriority w:val="9"/>
    <w:semiHidden/>
    <w:unhideWhenUsed/>
    <w:qFormat/>
    <w:rsid w:val="0009638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09638E"/>
    <w:pPr>
      <w:keepNext/>
      <w:keepLines/>
      <w:autoSpaceDE w:val="0"/>
      <w:autoSpaceDN w:val="0"/>
      <w:adjustRightInd w:val="0"/>
      <w:spacing w:before="260" w:after="260" w:line="416" w:lineRule="atLeast"/>
      <w:jc w:val="left"/>
      <w:outlineLvl w:val="2"/>
    </w:pPr>
    <w:rPr>
      <w:rFonts w:ascii="宋体" w:hAnsi="宋体" w:hint="eastAsia"/>
      <w:b/>
      <w:sz w:val="32"/>
      <w:szCs w:val="20"/>
    </w:rPr>
  </w:style>
  <w:style w:type="paragraph" w:styleId="4">
    <w:name w:val="heading 4"/>
    <w:basedOn w:val="a"/>
    <w:next w:val="a"/>
    <w:qFormat/>
    <w:rsid w:val="0009638E"/>
    <w:pPr>
      <w:keepNext/>
      <w:jc w:val="center"/>
      <w:outlineLvl w:val="3"/>
    </w:pPr>
    <w:rPr>
      <w:rFonts w:eastAsia="新宋体"/>
      <w:kern w:val="0"/>
      <w:sz w:val="3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09638E"/>
    <w:pPr>
      <w:spacing w:after="120"/>
    </w:pPr>
    <w:rPr>
      <w:rFonts w:ascii="Times New Roman" w:hAnsi="Times New Roman"/>
      <w:szCs w:val="20"/>
    </w:rPr>
  </w:style>
  <w:style w:type="paragraph" w:styleId="a4">
    <w:name w:val="Normal Indent"/>
    <w:basedOn w:val="a"/>
    <w:link w:val="Char"/>
    <w:uiPriority w:val="99"/>
    <w:qFormat/>
    <w:rsid w:val="0009638E"/>
    <w:pPr>
      <w:adjustRightInd w:val="0"/>
      <w:ind w:firstLine="420"/>
      <w:jc w:val="left"/>
      <w:textAlignment w:val="baseline"/>
    </w:pPr>
    <w:rPr>
      <w:rFonts w:ascii="Times New Roman" w:eastAsia="楷体_GB2312" w:hAnsi="Times New Roman"/>
      <w:sz w:val="24"/>
      <w:szCs w:val="20"/>
    </w:rPr>
  </w:style>
  <w:style w:type="paragraph" w:styleId="a5">
    <w:name w:val="Body Text Indent"/>
    <w:basedOn w:val="a"/>
    <w:qFormat/>
    <w:rsid w:val="0009638E"/>
    <w:pPr>
      <w:ind w:leftChars="200" w:left="420"/>
    </w:pPr>
  </w:style>
  <w:style w:type="paragraph" w:styleId="a6">
    <w:name w:val="Plain Text"/>
    <w:basedOn w:val="a"/>
    <w:next w:val="a"/>
    <w:qFormat/>
    <w:rsid w:val="0009638E"/>
    <w:rPr>
      <w:rFonts w:ascii="宋体" w:hAnsi="Courier New" w:hint="eastAsia"/>
      <w:szCs w:val="20"/>
    </w:rPr>
  </w:style>
  <w:style w:type="paragraph" w:styleId="a7">
    <w:name w:val="Balloon Text"/>
    <w:basedOn w:val="a"/>
    <w:link w:val="Char0"/>
    <w:qFormat/>
    <w:rsid w:val="0009638E"/>
    <w:rPr>
      <w:sz w:val="18"/>
      <w:szCs w:val="18"/>
    </w:rPr>
  </w:style>
  <w:style w:type="paragraph" w:styleId="a8">
    <w:name w:val="footer"/>
    <w:basedOn w:val="a"/>
    <w:link w:val="Char1"/>
    <w:uiPriority w:val="99"/>
    <w:qFormat/>
    <w:rsid w:val="0009638E"/>
    <w:pPr>
      <w:tabs>
        <w:tab w:val="center" w:pos="4153"/>
        <w:tab w:val="right" w:pos="8306"/>
      </w:tabs>
      <w:snapToGrid w:val="0"/>
      <w:jc w:val="left"/>
    </w:pPr>
    <w:rPr>
      <w:sz w:val="18"/>
    </w:rPr>
  </w:style>
  <w:style w:type="paragraph" w:styleId="a9">
    <w:name w:val="header"/>
    <w:basedOn w:val="a"/>
    <w:link w:val="Char2"/>
    <w:uiPriority w:val="99"/>
    <w:qFormat/>
    <w:rsid w:val="0009638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rsid w:val="0009638E"/>
    <w:pPr>
      <w:widowControl/>
      <w:spacing w:before="100" w:beforeAutospacing="1" w:after="100" w:afterAutospacing="1"/>
      <w:jc w:val="left"/>
    </w:pPr>
    <w:rPr>
      <w:rFonts w:ascii="Arial Unicode MS" w:hAnsi="Arial Unicode MS" w:hint="eastAsia"/>
      <w:kern w:val="0"/>
      <w:sz w:val="24"/>
      <w:szCs w:val="20"/>
    </w:rPr>
  </w:style>
  <w:style w:type="paragraph" w:styleId="20">
    <w:name w:val="Body Text First Indent 2"/>
    <w:basedOn w:val="a5"/>
    <w:next w:val="a"/>
    <w:qFormat/>
    <w:rsid w:val="0009638E"/>
    <w:pPr>
      <w:spacing w:after="120"/>
      <w:ind w:firstLineChars="200" w:firstLine="420"/>
    </w:pPr>
    <w:rPr>
      <w:rFonts w:ascii="Times New Roman" w:hAnsi="Times New Roman"/>
      <w:szCs w:val="20"/>
    </w:rPr>
  </w:style>
  <w:style w:type="character" w:styleId="ab">
    <w:name w:val="page number"/>
    <w:uiPriority w:val="99"/>
    <w:qFormat/>
    <w:rsid w:val="0009638E"/>
    <w:rPr>
      <w:rFonts w:ascii="Times New Roman" w:eastAsia="宋体" w:hAnsi="Times New Roman" w:cs="Times New Roman"/>
    </w:rPr>
  </w:style>
  <w:style w:type="character" w:styleId="ac">
    <w:name w:val="FollowedHyperlink"/>
    <w:qFormat/>
    <w:rsid w:val="0009638E"/>
    <w:rPr>
      <w:color w:val="800080"/>
      <w:u w:val="none"/>
    </w:rPr>
  </w:style>
  <w:style w:type="character" w:styleId="HTML">
    <w:name w:val="HTML Definition"/>
    <w:basedOn w:val="a1"/>
    <w:qFormat/>
    <w:rsid w:val="0009638E"/>
  </w:style>
  <w:style w:type="character" w:styleId="HTML0">
    <w:name w:val="HTML Typewriter"/>
    <w:basedOn w:val="a1"/>
    <w:qFormat/>
    <w:rsid w:val="0009638E"/>
    <w:rPr>
      <w:rFonts w:ascii="monospace" w:eastAsia="monospace" w:hAnsi="monospace" w:cs="monospace" w:hint="default"/>
      <w:sz w:val="20"/>
    </w:rPr>
  </w:style>
  <w:style w:type="character" w:styleId="HTML1">
    <w:name w:val="HTML Acronym"/>
    <w:basedOn w:val="a1"/>
    <w:qFormat/>
    <w:rsid w:val="0009638E"/>
  </w:style>
  <w:style w:type="character" w:styleId="HTML2">
    <w:name w:val="HTML Variable"/>
    <w:basedOn w:val="a1"/>
    <w:qFormat/>
    <w:rsid w:val="0009638E"/>
  </w:style>
  <w:style w:type="character" w:styleId="ad">
    <w:name w:val="Hyperlink"/>
    <w:basedOn w:val="a1"/>
    <w:qFormat/>
    <w:rsid w:val="0009638E"/>
    <w:rPr>
      <w:color w:val="0000FF"/>
      <w:u w:val="none"/>
    </w:rPr>
  </w:style>
  <w:style w:type="character" w:styleId="HTML3">
    <w:name w:val="HTML Code"/>
    <w:basedOn w:val="a1"/>
    <w:qFormat/>
    <w:rsid w:val="0009638E"/>
    <w:rPr>
      <w:rFonts w:ascii="monospace" w:eastAsia="monospace" w:hAnsi="monospace" w:cs="monospace"/>
      <w:sz w:val="20"/>
    </w:rPr>
  </w:style>
  <w:style w:type="character" w:styleId="HTML4">
    <w:name w:val="HTML Cite"/>
    <w:basedOn w:val="a1"/>
    <w:qFormat/>
    <w:rsid w:val="0009638E"/>
  </w:style>
  <w:style w:type="character" w:styleId="HTML5">
    <w:name w:val="HTML Keyboard"/>
    <w:basedOn w:val="a1"/>
    <w:qFormat/>
    <w:rsid w:val="0009638E"/>
    <w:rPr>
      <w:rFonts w:ascii="monospace" w:eastAsia="monospace" w:hAnsi="monospace" w:cs="monospace" w:hint="default"/>
      <w:sz w:val="20"/>
    </w:rPr>
  </w:style>
  <w:style w:type="character" w:styleId="HTML6">
    <w:name w:val="HTML Sample"/>
    <w:basedOn w:val="a1"/>
    <w:qFormat/>
    <w:rsid w:val="0009638E"/>
    <w:rPr>
      <w:rFonts w:ascii="monospace" w:eastAsia="monospace" w:hAnsi="monospace" w:cs="monospace" w:hint="default"/>
    </w:rPr>
  </w:style>
  <w:style w:type="paragraph" w:customStyle="1" w:styleId="ae">
    <w:name w:val="二级目录"/>
    <w:basedOn w:val="a"/>
    <w:next w:val="a"/>
    <w:qFormat/>
    <w:rsid w:val="0009638E"/>
    <w:pPr>
      <w:widowControl/>
      <w:tabs>
        <w:tab w:val="left" w:pos="720"/>
      </w:tabs>
      <w:ind w:left="720" w:hanging="720"/>
      <w:jc w:val="left"/>
      <w:outlineLvl w:val="1"/>
    </w:pPr>
    <w:rPr>
      <w:rFonts w:ascii="Times New Roman" w:hAnsi="Times New Roman"/>
      <w:b/>
      <w:sz w:val="30"/>
      <w:szCs w:val="28"/>
    </w:rPr>
  </w:style>
  <w:style w:type="paragraph" w:customStyle="1" w:styleId="af">
    <w:name w:val="首行缩进"/>
    <w:basedOn w:val="a"/>
    <w:qFormat/>
    <w:rsid w:val="0009638E"/>
    <w:pPr>
      <w:spacing w:line="360" w:lineRule="auto"/>
      <w:ind w:firstLineChars="200" w:firstLine="480"/>
    </w:pPr>
    <w:rPr>
      <w:rFonts w:ascii="Times New Roman" w:hAnsi="Times New Roman"/>
      <w:szCs w:val="20"/>
    </w:rPr>
  </w:style>
  <w:style w:type="character" w:customStyle="1" w:styleId="first-child">
    <w:name w:val="first-child"/>
    <w:basedOn w:val="a1"/>
    <w:qFormat/>
    <w:rsid w:val="0009638E"/>
  </w:style>
  <w:style w:type="character" w:customStyle="1" w:styleId="hover2">
    <w:name w:val="hover2"/>
    <w:basedOn w:val="a1"/>
    <w:qFormat/>
    <w:rsid w:val="0009638E"/>
    <w:rPr>
      <w:color w:val="5FB878"/>
    </w:rPr>
  </w:style>
  <w:style w:type="character" w:customStyle="1" w:styleId="hover3">
    <w:name w:val="hover3"/>
    <w:basedOn w:val="a1"/>
    <w:qFormat/>
    <w:rsid w:val="0009638E"/>
    <w:rPr>
      <w:color w:val="5FB878"/>
    </w:rPr>
  </w:style>
  <w:style w:type="character" w:customStyle="1" w:styleId="hover4">
    <w:name w:val="hover4"/>
    <w:basedOn w:val="a1"/>
    <w:qFormat/>
    <w:rsid w:val="0009638E"/>
    <w:rPr>
      <w:color w:val="FFFFFF"/>
    </w:rPr>
  </w:style>
  <w:style w:type="character" w:customStyle="1" w:styleId="layui-this">
    <w:name w:val="layui-this"/>
    <w:basedOn w:val="a1"/>
    <w:qFormat/>
    <w:rsid w:val="0009638E"/>
    <w:rPr>
      <w:bdr w:val="single" w:sz="6" w:space="0" w:color="EEEEEE"/>
      <w:shd w:val="clear" w:color="auto" w:fill="FFFFFF"/>
    </w:rPr>
  </w:style>
  <w:style w:type="paragraph" w:customStyle="1" w:styleId="21">
    <w:name w:val="正文缩进2格"/>
    <w:basedOn w:val="a"/>
    <w:link w:val="2Char0"/>
    <w:qFormat/>
    <w:rsid w:val="0009638E"/>
    <w:pPr>
      <w:spacing w:line="600" w:lineRule="exact"/>
      <w:ind w:firstLineChars="206" w:firstLine="639"/>
    </w:pPr>
    <w:rPr>
      <w:rFonts w:ascii="仿宋_GB2312" w:eastAsia="仿宋_GB2312" w:hAnsi="宋体"/>
      <w:sz w:val="31"/>
      <w:szCs w:val="28"/>
    </w:rPr>
  </w:style>
  <w:style w:type="character" w:customStyle="1" w:styleId="Char1">
    <w:name w:val="页脚 Char"/>
    <w:basedOn w:val="a1"/>
    <w:link w:val="a8"/>
    <w:uiPriority w:val="99"/>
    <w:qFormat/>
    <w:rsid w:val="0009638E"/>
    <w:rPr>
      <w:rFonts w:ascii="Calibri" w:hAnsi="Calibri"/>
      <w:kern w:val="2"/>
      <w:sz w:val="18"/>
      <w:szCs w:val="24"/>
    </w:rPr>
  </w:style>
  <w:style w:type="character" w:customStyle="1" w:styleId="2Char">
    <w:name w:val="标题 2 Char"/>
    <w:basedOn w:val="a1"/>
    <w:link w:val="2"/>
    <w:uiPriority w:val="9"/>
    <w:semiHidden/>
    <w:qFormat/>
    <w:rsid w:val="0009638E"/>
    <w:rPr>
      <w:rFonts w:asciiTheme="majorHAnsi" w:eastAsiaTheme="majorEastAsia" w:hAnsiTheme="majorHAnsi" w:cstheme="majorBidi"/>
      <w:b/>
      <w:bCs/>
      <w:kern w:val="2"/>
      <w:sz w:val="32"/>
      <w:szCs w:val="32"/>
    </w:rPr>
  </w:style>
  <w:style w:type="character" w:customStyle="1" w:styleId="2Char0">
    <w:name w:val="正文缩进2格 Char"/>
    <w:basedOn w:val="a1"/>
    <w:link w:val="21"/>
    <w:qFormat/>
    <w:locked/>
    <w:rsid w:val="0009638E"/>
    <w:rPr>
      <w:rFonts w:ascii="仿宋_GB2312" w:eastAsia="仿宋_GB2312" w:hAnsi="宋体"/>
      <w:kern w:val="2"/>
      <w:sz w:val="31"/>
      <w:szCs w:val="28"/>
    </w:rPr>
  </w:style>
  <w:style w:type="paragraph" w:customStyle="1" w:styleId="Other1">
    <w:name w:val="Other|1"/>
    <w:basedOn w:val="a"/>
    <w:qFormat/>
    <w:rsid w:val="0009638E"/>
    <w:rPr>
      <w:rFonts w:ascii="宋体" w:hAnsi="宋体" w:hint="eastAsia"/>
      <w:sz w:val="20"/>
      <w:szCs w:val="20"/>
    </w:rPr>
  </w:style>
  <w:style w:type="paragraph" w:customStyle="1" w:styleId="Tablecaption1">
    <w:name w:val="Table caption|1"/>
    <w:basedOn w:val="a"/>
    <w:qFormat/>
    <w:rsid w:val="0009638E"/>
    <w:pPr>
      <w:spacing w:line="365" w:lineRule="exact"/>
      <w:jc w:val="center"/>
    </w:pPr>
    <w:rPr>
      <w:rFonts w:ascii="宋体" w:hAnsi="宋体" w:hint="eastAsia"/>
      <w:sz w:val="20"/>
      <w:szCs w:val="20"/>
    </w:rPr>
  </w:style>
  <w:style w:type="character" w:customStyle="1" w:styleId="Char0">
    <w:name w:val="批注框文本 Char"/>
    <w:basedOn w:val="a1"/>
    <w:link w:val="a7"/>
    <w:qFormat/>
    <w:rsid w:val="0009638E"/>
    <w:rPr>
      <w:rFonts w:ascii="Calibri" w:hAnsi="Calibri"/>
      <w:kern w:val="2"/>
      <w:sz w:val="18"/>
      <w:szCs w:val="18"/>
    </w:rPr>
  </w:style>
  <w:style w:type="paragraph" w:customStyle="1" w:styleId="Default">
    <w:name w:val="Default"/>
    <w:uiPriority w:val="99"/>
    <w:qFormat/>
    <w:rsid w:val="0009638E"/>
    <w:pPr>
      <w:widowControl w:val="0"/>
      <w:autoSpaceDE w:val="0"/>
      <w:autoSpaceDN w:val="0"/>
      <w:adjustRightInd w:val="0"/>
    </w:pPr>
    <w:rPr>
      <w:rFonts w:ascii="宋体" w:hAnsi="宋体" w:cs="宋体"/>
      <w:color w:val="000000"/>
      <w:sz w:val="24"/>
      <w:szCs w:val="24"/>
    </w:rPr>
  </w:style>
  <w:style w:type="character" w:customStyle="1" w:styleId="Char">
    <w:name w:val="正文缩进 Char"/>
    <w:link w:val="a4"/>
    <w:uiPriority w:val="99"/>
    <w:qFormat/>
    <w:rsid w:val="0009638E"/>
    <w:rPr>
      <w:rFonts w:eastAsia="楷体_GB2312"/>
      <w:kern w:val="2"/>
      <w:sz w:val="24"/>
    </w:rPr>
  </w:style>
  <w:style w:type="character" w:customStyle="1" w:styleId="Char2">
    <w:name w:val="页眉 Char"/>
    <w:link w:val="a9"/>
    <w:uiPriority w:val="99"/>
    <w:qFormat/>
    <w:rsid w:val="0009638E"/>
    <w:rPr>
      <w:rFonts w:ascii="Calibri" w:hAnsi="Calibri"/>
      <w:kern w:val="2"/>
      <w:sz w:val="18"/>
      <w:szCs w:val="24"/>
    </w:rPr>
  </w:style>
  <w:style w:type="character" w:customStyle="1" w:styleId="apple-converted-space">
    <w:name w:val="apple-converted-space"/>
    <w:qFormat/>
    <w:rsid w:val="0009638E"/>
    <w:rPr>
      <w:sz w:val="20"/>
    </w:rPr>
  </w:style>
  <w:style w:type="paragraph" w:customStyle="1" w:styleId="style1">
    <w:name w:val="style1"/>
    <w:basedOn w:val="a"/>
    <w:next w:val="a"/>
    <w:qFormat/>
    <w:rsid w:val="0009638E"/>
    <w:pPr>
      <w:widowControl/>
      <w:spacing w:before="280" w:after="280"/>
    </w:pPr>
    <w:rPr>
      <w:rFonts w:ascii="宋体" w:hAnsi="宋体" w:cs="宋体"/>
      <w:kern w:val="0"/>
      <w:sz w:val="24"/>
      <w:szCs w:val="20"/>
    </w:rPr>
  </w:style>
  <w:style w:type="character" w:customStyle="1" w:styleId="bsharetext">
    <w:name w:val="bsharetext"/>
    <w:basedOn w:val="a1"/>
    <w:rsid w:val="0009638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zzcjyb@126.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49</Pages>
  <Words>4212</Words>
  <Characters>24015</Characters>
  <Application>Microsoft Office Word</Application>
  <DocSecurity>0</DocSecurity>
  <Lines>200</Lines>
  <Paragraphs>56</Paragraphs>
  <ScaleCrop>false</ScaleCrop>
  <Company>Microsoft</Company>
  <LinksUpToDate>false</LinksUpToDate>
  <CharactersWithSpaces>28171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234</cp:revision>
  <cp:lastPrinted>2021-11-19T02:14:00Z</cp:lastPrinted>
  <dcterms:created xsi:type="dcterms:W3CDTF">2021-11-08T09:01:00Z</dcterms:created>
  <dcterms:modified xsi:type="dcterms:W3CDTF">2022-06-23T03:41:00Z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B04AB27B0E3646F1AA67DF491C0A1590</vt:lpwstr>
  </property>
</Properties>
</file>